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5188" w14:textId="304D03DE" w:rsidR="00A8250C" w:rsidRPr="00A8250C" w:rsidRDefault="00A8250C" w:rsidP="00A825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50C">
        <w:rPr>
          <w:rFonts w:ascii="Times New Roman" w:eastAsia="Times New Roman" w:hAnsi="Times New Roman" w:cs="Times New Roman"/>
          <w:b/>
          <w:bCs/>
          <w:sz w:val="24"/>
          <w:szCs w:val="24"/>
        </w:rPr>
        <w:t>MINUTES OF THE IHSA OFFICIALS ADVISORY COMMITTEE MEETING</w:t>
      </w:r>
    </w:p>
    <w:p w14:paraId="6A3BC265" w14:textId="4DCF97C3" w:rsidR="00A8250C" w:rsidRPr="00A8250C" w:rsidRDefault="00A8250C" w:rsidP="00A825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24, 2024</w:t>
      </w:r>
    </w:p>
    <w:p w14:paraId="62A03527" w14:textId="119D7D6D" w:rsidR="00340323" w:rsidRDefault="00340323" w:rsidP="007527D9">
      <w:pPr>
        <w:pStyle w:val="NoSpacing"/>
      </w:pPr>
    </w:p>
    <w:p w14:paraId="270945EB" w14:textId="67607D7B" w:rsidR="00466237" w:rsidRDefault="00466237" w:rsidP="007527D9">
      <w:pPr>
        <w:pStyle w:val="NoSpacing"/>
      </w:pPr>
    </w:p>
    <w:p w14:paraId="7BBAC167" w14:textId="798783FF" w:rsidR="00A8250C" w:rsidRPr="00A11474" w:rsidRDefault="00A8250C" w:rsidP="007527D9">
      <w:pPr>
        <w:pStyle w:val="NoSpacing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000000"/>
        </w:rPr>
        <w:t>The IHSA Officials Advisory Committee met at the IHSA Office, Bloomington, Illinois, on Wednesday, April 24, 2024 beginning at 10:00 a.m. Committee members present were: Mark DiMarzio, Springfield: Patricia Flesher, Waukegan; Rick Karhliker, Springfield</w:t>
      </w:r>
      <w:bookmarkStart w:id="0" w:name="_Hlk165275938"/>
      <w:r w:rsidRPr="00A11474">
        <w:rPr>
          <w:rFonts w:ascii="Times New Roman" w:hAnsi="Times New Roman" w:cs="Times New Roman"/>
          <w:color w:val="000000"/>
        </w:rPr>
        <w:t xml:space="preserve">; </w:t>
      </w:r>
      <w:bookmarkEnd w:id="0"/>
      <w:r w:rsidRPr="00A11474">
        <w:rPr>
          <w:rFonts w:ascii="Times New Roman" w:hAnsi="Times New Roman" w:cs="Times New Roman"/>
          <w:color w:val="000000"/>
        </w:rPr>
        <w:t xml:space="preserve">Alan McCormick, Belvidere; Jerry (Jay) Miller, Centralia; Connie Scott, Winnebago; Scott Maupin, Wilmington;  Donna Mobley, Maywood; Leah Morgan, South Elgin; </w:t>
      </w:r>
      <w:r w:rsidR="00032883">
        <w:rPr>
          <w:rFonts w:ascii="Times New Roman" w:hAnsi="Times New Roman" w:cs="Times New Roman"/>
          <w:color w:val="000000"/>
        </w:rPr>
        <w:t xml:space="preserve">Patrick Nolan, Elmwood; </w:t>
      </w:r>
      <w:r w:rsidRPr="00A11474">
        <w:rPr>
          <w:rFonts w:ascii="Times New Roman" w:hAnsi="Times New Roman" w:cs="Times New Roman"/>
          <w:color w:val="000000"/>
        </w:rPr>
        <w:t>Benny Phillips, Decatur; Summer Riordan, Palatine</w:t>
      </w:r>
      <w:r w:rsidR="003161A3" w:rsidRPr="00A11474">
        <w:rPr>
          <w:rFonts w:ascii="Times New Roman" w:hAnsi="Times New Roman" w:cs="Times New Roman"/>
          <w:color w:val="000000"/>
        </w:rPr>
        <w:t>;</w:t>
      </w:r>
      <w:r w:rsidRPr="00A11474">
        <w:rPr>
          <w:rFonts w:ascii="Times New Roman" w:hAnsi="Times New Roman" w:cs="Times New Roman"/>
          <w:color w:val="000000"/>
        </w:rPr>
        <w:t xml:space="preserve"> Noreen P. Rodriguez, Arlington Heights; Hanah Shehaiber, Chicago Ridge; Kenneth Watkins, Maywood; Chris Frasco, (IESA); and Kurt Gibson, Associate Executive Director, (IHSA). Committee Members Nicholas Cargola, Elk Grove Village;</w:t>
      </w:r>
      <w:r w:rsidR="003161A3" w:rsidRPr="00A11474">
        <w:rPr>
          <w:rFonts w:ascii="Times New Roman" w:hAnsi="Times New Roman" w:cs="Times New Roman"/>
          <w:color w:val="000000"/>
        </w:rPr>
        <w:t xml:space="preserve"> </w:t>
      </w:r>
      <w:r w:rsidRPr="00A11474">
        <w:rPr>
          <w:rFonts w:ascii="Times New Roman" w:hAnsi="Times New Roman" w:cs="Times New Roman"/>
          <w:color w:val="000000"/>
        </w:rPr>
        <w:t xml:space="preserve">Kelly Lucas, Mt. Zion; Lance Emery, Mokena were unable to </w:t>
      </w:r>
      <w:proofErr w:type="gramStart"/>
      <w:r w:rsidRPr="00A11474">
        <w:rPr>
          <w:rFonts w:ascii="Times New Roman" w:hAnsi="Times New Roman" w:cs="Times New Roman"/>
          <w:color w:val="000000"/>
        </w:rPr>
        <w:t>attend</w:t>
      </w:r>
      <w:proofErr w:type="gramEnd"/>
    </w:p>
    <w:p w14:paraId="12B19830" w14:textId="77777777" w:rsidR="00466237" w:rsidRPr="00A11474" w:rsidRDefault="00466237" w:rsidP="007527D9">
      <w:pPr>
        <w:pStyle w:val="NoSpacing"/>
        <w:rPr>
          <w:rFonts w:ascii="Times New Roman" w:hAnsi="Times New Roman" w:cs="Times New Roman"/>
        </w:rPr>
      </w:pPr>
    </w:p>
    <w:p w14:paraId="4CD9794F" w14:textId="15B312CA" w:rsidR="00466237" w:rsidRPr="00A11474" w:rsidRDefault="00466237" w:rsidP="007527D9">
      <w:pPr>
        <w:pStyle w:val="NoSpacing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Recommendations</w:t>
      </w:r>
    </w:p>
    <w:p w14:paraId="35C1E695" w14:textId="77777777" w:rsidR="0058705C" w:rsidRPr="00A11474" w:rsidRDefault="0058705C" w:rsidP="001D654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committee approved the following uniform requirements for Flag Football Officials:</w:t>
      </w:r>
    </w:p>
    <w:p w14:paraId="23449FF0" w14:textId="6C4334EA" w:rsidR="0058705C" w:rsidRPr="00A11474" w:rsidRDefault="0058705C" w:rsidP="0058705C">
      <w:pPr>
        <w:pStyle w:val="NormalWeb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242424"/>
        </w:rPr>
        <w:t xml:space="preserve">A.     Black and white vertically striped, </w:t>
      </w:r>
      <w:r w:rsidR="003161A3" w:rsidRPr="00A11474">
        <w:rPr>
          <w:rFonts w:ascii="Times New Roman" w:hAnsi="Times New Roman" w:cs="Times New Roman"/>
          <w:color w:val="242424"/>
        </w:rPr>
        <w:t>long,</w:t>
      </w:r>
      <w:r w:rsidRPr="00A11474">
        <w:rPr>
          <w:rFonts w:ascii="Times New Roman" w:hAnsi="Times New Roman" w:cs="Times New Roman"/>
          <w:color w:val="242424"/>
        </w:rPr>
        <w:t xml:space="preserve"> or short sleeved knit shirt. The shirt shall have 1-inch stripes, black knit </w:t>
      </w:r>
      <w:r w:rsidR="003161A3" w:rsidRPr="00A11474">
        <w:rPr>
          <w:rFonts w:ascii="Times New Roman" w:hAnsi="Times New Roman" w:cs="Times New Roman"/>
          <w:color w:val="242424"/>
        </w:rPr>
        <w:t>cuffs,</w:t>
      </w:r>
      <w:r w:rsidRPr="00A11474">
        <w:rPr>
          <w:rFonts w:ascii="Times New Roman" w:hAnsi="Times New Roman" w:cs="Times New Roman"/>
          <w:color w:val="242424"/>
        </w:rPr>
        <w:t xml:space="preserve"> and Byron collar. All officials </w:t>
      </w:r>
      <w:proofErr w:type="gramStart"/>
      <w:r w:rsidRPr="00A11474">
        <w:rPr>
          <w:rFonts w:ascii="Times New Roman" w:hAnsi="Times New Roman" w:cs="Times New Roman"/>
          <w:color w:val="242424"/>
        </w:rPr>
        <w:t>in a given</w:t>
      </w:r>
      <w:proofErr w:type="gramEnd"/>
      <w:r w:rsidRPr="00A11474">
        <w:rPr>
          <w:rFonts w:ascii="Times New Roman" w:hAnsi="Times New Roman" w:cs="Times New Roman"/>
          <w:color w:val="242424"/>
        </w:rPr>
        <w:t xml:space="preserve"> game are to wear the same </w:t>
      </w:r>
      <w:r w:rsidR="00C058B7" w:rsidRPr="00A11474">
        <w:rPr>
          <w:rFonts w:ascii="Times New Roman" w:hAnsi="Times New Roman" w:cs="Times New Roman"/>
          <w:color w:val="242424"/>
        </w:rPr>
        <w:t>type of</w:t>
      </w:r>
      <w:r w:rsidRPr="00A11474">
        <w:rPr>
          <w:rFonts w:ascii="Times New Roman" w:hAnsi="Times New Roman" w:cs="Times New Roman"/>
          <w:color w:val="242424"/>
        </w:rPr>
        <w:t xml:space="preserve"> </w:t>
      </w:r>
      <w:r w:rsidR="003161A3" w:rsidRPr="00A11474">
        <w:rPr>
          <w:rFonts w:ascii="Times New Roman" w:hAnsi="Times New Roman" w:cs="Times New Roman"/>
          <w:color w:val="242424"/>
        </w:rPr>
        <w:t>shirt.</w:t>
      </w:r>
    </w:p>
    <w:p w14:paraId="1AB86D11" w14:textId="0D089FC7" w:rsidR="0058705C" w:rsidRPr="00A11474" w:rsidRDefault="0058705C" w:rsidP="0058705C">
      <w:pPr>
        <w:pStyle w:val="ListParagrap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242424"/>
        </w:rPr>
        <w:t>B.    Standard black pants with the white stripe down the leg (Note: The crew must be in the same pants); Black socks must be worn with black pants</w:t>
      </w:r>
      <w:r w:rsidRPr="00A11474">
        <w:rPr>
          <w:rFonts w:ascii="Times New Roman" w:hAnsi="Times New Roman" w:cs="Times New Roman"/>
        </w:rPr>
        <w:t xml:space="preserve"> or </w:t>
      </w:r>
      <w:r w:rsidRPr="00A11474">
        <w:rPr>
          <w:rFonts w:ascii="Times New Roman" w:hAnsi="Times New Roman" w:cs="Times New Roman"/>
          <w:color w:val="000000"/>
          <w:shd w:val="clear" w:color="auto" w:fill="FFFFFF"/>
        </w:rPr>
        <w:t xml:space="preserve">the official </w:t>
      </w:r>
      <w:hyperlink r:id="rId5" w:history="1">
        <w:r w:rsidR="00F30650" w:rsidRPr="00A11474">
          <w:rPr>
            <w:rFonts w:ascii="Times New Roman" w:hAnsi="Times New Roman" w:cs="Times New Roman"/>
          </w:rPr>
          <w:t>Smitty-style football short</w:t>
        </w:r>
      </w:hyperlink>
      <w:r w:rsidRPr="00A11474">
        <w:rPr>
          <w:rFonts w:ascii="Times New Roman" w:hAnsi="Times New Roman" w:cs="Times New Roman"/>
          <w:color w:val="000000"/>
          <w:shd w:val="clear" w:color="auto" w:fill="FFFFFF"/>
        </w:rPr>
        <w:t xml:space="preserve"> can be worn for regular season games but shorts cannot be worn for post-season (regionals, sectionals, state). </w:t>
      </w:r>
    </w:p>
    <w:p w14:paraId="346CA5E3" w14:textId="77777777" w:rsidR="0058705C" w:rsidRPr="00A11474" w:rsidRDefault="0058705C" w:rsidP="0058705C">
      <w:pPr>
        <w:pStyle w:val="elementtoproof"/>
        <w:shd w:val="clear" w:color="auto" w:fill="FFFFFF"/>
        <w:ind w:left="720"/>
        <w:jc w:val="both"/>
        <w:rPr>
          <w:rFonts w:ascii="Times New Roman" w:hAnsi="Times New Roman" w:cs="Times New Roman"/>
          <w:color w:val="242424"/>
        </w:rPr>
      </w:pPr>
    </w:p>
    <w:p w14:paraId="2B3BDA3A" w14:textId="65FBB9C0" w:rsidR="0058705C" w:rsidRPr="00A11474" w:rsidRDefault="0058705C" w:rsidP="0058705C">
      <w:pPr>
        <w:pStyle w:val="elementtoproof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242424"/>
        </w:rPr>
        <w:t xml:space="preserve">C.    Shoes will be black with black </w:t>
      </w:r>
      <w:r w:rsidR="00C058B7" w:rsidRPr="00A11474">
        <w:rPr>
          <w:rFonts w:ascii="Times New Roman" w:hAnsi="Times New Roman" w:cs="Times New Roman"/>
          <w:color w:val="242424"/>
        </w:rPr>
        <w:t>shoelaces,</w:t>
      </w:r>
      <w:r w:rsidR="003161A3" w:rsidRPr="00A11474">
        <w:rPr>
          <w:rFonts w:ascii="Times New Roman" w:hAnsi="Times New Roman" w:cs="Times New Roman"/>
          <w:color w:val="242424"/>
        </w:rPr>
        <w:t xml:space="preserve"> </w:t>
      </w:r>
      <w:r w:rsidRPr="00A11474">
        <w:rPr>
          <w:rFonts w:ascii="Times New Roman" w:hAnsi="Times New Roman" w:cs="Times New Roman"/>
          <w:color w:val="000000"/>
        </w:rPr>
        <w:t>or a turf style shoes or cleats that may</w:t>
      </w:r>
      <w:r w:rsidR="00285EEE">
        <w:rPr>
          <w:rFonts w:ascii="Times New Roman" w:hAnsi="Times New Roman" w:cs="Times New Roman"/>
          <w:color w:val="000000"/>
        </w:rPr>
        <w:t xml:space="preserve"> </w:t>
      </w:r>
      <w:r w:rsidRPr="00A11474">
        <w:rPr>
          <w:rFonts w:ascii="Times New Roman" w:hAnsi="Times New Roman" w:cs="Times New Roman"/>
          <w:color w:val="000000"/>
        </w:rPr>
        <w:t>be black with white markings and soles.</w:t>
      </w:r>
    </w:p>
    <w:p w14:paraId="322FAE4D" w14:textId="3FA14593" w:rsidR="0058705C" w:rsidRPr="00A11474" w:rsidRDefault="0058705C" w:rsidP="0058705C">
      <w:pPr>
        <w:pStyle w:val="NormalWeb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242424"/>
        </w:rPr>
        <w:t xml:space="preserve">D.     Black baseball cap with white piping. The referee will wear a white </w:t>
      </w:r>
      <w:r w:rsidR="003161A3" w:rsidRPr="00A11474">
        <w:rPr>
          <w:rFonts w:ascii="Times New Roman" w:hAnsi="Times New Roman" w:cs="Times New Roman"/>
          <w:color w:val="242424"/>
        </w:rPr>
        <w:t>cap.</w:t>
      </w:r>
    </w:p>
    <w:p w14:paraId="6A3E8188" w14:textId="2661730F" w:rsidR="0058705C" w:rsidRPr="00A11474" w:rsidRDefault="0058705C" w:rsidP="0058705C">
      <w:pPr>
        <w:pStyle w:val="NormalWeb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242424"/>
        </w:rPr>
        <w:t xml:space="preserve">E.     Black leather belt 1 1/4 to 2 inches </w:t>
      </w:r>
      <w:r w:rsidR="003161A3" w:rsidRPr="00A11474">
        <w:rPr>
          <w:rFonts w:ascii="Times New Roman" w:hAnsi="Times New Roman" w:cs="Times New Roman"/>
          <w:color w:val="242424"/>
        </w:rPr>
        <w:t>wide.</w:t>
      </w:r>
    </w:p>
    <w:p w14:paraId="7AFC3C22" w14:textId="0978C4D3" w:rsidR="0058705C" w:rsidRPr="00A11474" w:rsidRDefault="0058705C" w:rsidP="0058705C">
      <w:pPr>
        <w:pStyle w:val="elementtoproof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242424"/>
        </w:rPr>
        <w:t>F.     </w:t>
      </w:r>
      <w:r w:rsidRPr="00A11474">
        <w:rPr>
          <w:rFonts w:ascii="Times New Roman" w:hAnsi="Times New Roman" w:cs="Times New Roman"/>
          <w:color w:val="000000"/>
        </w:rPr>
        <w:t xml:space="preserve">Optional </w:t>
      </w:r>
      <w:r w:rsidRPr="00A11474">
        <w:rPr>
          <w:rFonts w:ascii="Times New Roman" w:hAnsi="Times New Roman" w:cs="Times New Roman"/>
          <w:color w:val="242424"/>
        </w:rPr>
        <w:t>Black</w:t>
      </w:r>
      <w:r w:rsidRPr="00A11474">
        <w:rPr>
          <w:rFonts w:ascii="Times New Roman" w:hAnsi="Times New Roman" w:cs="Times New Roman"/>
          <w:color w:val="000000"/>
        </w:rPr>
        <w:t xml:space="preserve"> warm-up</w:t>
      </w:r>
      <w:r w:rsidRPr="00A11474">
        <w:rPr>
          <w:rFonts w:ascii="Times New Roman" w:hAnsi="Times New Roman" w:cs="Times New Roman"/>
          <w:color w:val="242424"/>
        </w:rPr>
        <w:t xml:space="preserve"> jacket (not to be worn during game</w:t>
      </w:r>
      <w:r w:rsidR="003161A3" w:rsidRPr="00A11474">
        <w:rPr>
          <w:rFonts w:ascii="Times New Roman" w:hAnsi="Times New Roman" w:cs="Times New Roman"/>
          <w:color w:val="242424"/>
        </w:rPr>
        <w:t>).</w:t>
      </w:r>
      <w:r w:rsidRPr="00A11474">
        <w:rPr>
          <w:rFonts w:ascii="Times New Roman" w:hAnsi="Times New Roman" w:cs="Times New Roman"/>
          <w:color w:val="242424"/>
        </w:rPr>
        <w:t xml:space="preserve"> </w:t>
      </w:r>
    </w:p>
    <w:p w14:paraId="399BDC9D" w14:textId="4469E29D" w:rsidR="0058705C" w:rsidRPr="00A11474" w:rsidRDefault="0058705C" w:rsidP="0058705C">
      <w:pPr>
        <w:pStyle w:val="NormalWeb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242424"/>
        </w:rPr>
        <w:t>G.     The uniforms should fit properly and be clean and neat. Shoes should be shined before each game.</w:t>
      </w:r>
    </w:p>
    <w:p w14:paraId="2B6B3B0B" w14:textId="05897564" w:rsidR="0058705C" w:rsidRPr="00A11474" w:rsidRDefault="0058705C" w:rsidP="0058705C">
      <w:pPr>
        <w:pStyle w:val="NormalWeb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242424"/>
        </w:rPr>
        <w:t>H.     Required IHSA patches must be properly worn.</w:t>
      </w:r>
    </w:p>
    <w:p w14:paraId="4BC4DDD3" w14:textId="104179CF" w:rsidR="0058705C" w:rsidRPr="00A11474" w:rsidRDefault="0058705C" w:rsidP="0058705C">
      <w:pPr>
        <w:pStyle w:val="NormalWeb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color w:val="242424"/>
        </w:rPr>
        <w:t xml:space="preserve">I.  Crew must match in shirt and </w:t>
      </w:r>
      <w:r w:rsidRPr="00A11474">
        <w:rPr>
          <w:rFonts w:ascii="Times New Roman" w:hAnsi="Times New Roman" w:cs="Times New Roman"/>
          <w:color w:val="000000"/>
        </w:rPr>
        <w:t>shorts/</w:t>
      </w:r>
      <w:r w:rsidRPr="00A11474">
        <w:rPr>
          <w:rFonts w:ascii="Times New Roman" w:hAnsi="Times New Roman" w:cs="Times New Roman"/>
          <w:color w:val="242424"/>
        </w:rPr>
        <w:t>pants worn.</w:t>
      </w:r>
    </w:p>
    <w:p w14:paraId="5A7ED6C5" w14:textId="737F2618" w:rsidR="0058705C" w:rsidRPr="00A11474" w:rsidRDefault="0058705C" w:rsidP="0058705C">
      <w:pPr>
        <w:pStyle w:val="elementtoproof"/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</w:rPr>
      </w:pPr>
      <w:r w:rsidRPr="00A11474">
        <w:rPr>
          <w:rFonts w:ascii="Times New Roman" w:hAnsi="Times New Roman" w:cs="Times New Roman"/>
          <w:color w:val="242424"/>
        </w:rPr>
        <w:t>J.  Football officials should not wear jewelry</w:t>
      </w:r>
      <w:r w:rsidRPr="00A11474">
        <w:rPr>
          <w:rFonts w:ascii="Times New Roman" w:hAnsi="Times New Roman" w:cs="Times New Roman"/>
          <w:color w:val="000000"/>
        </w:rPr>
        <w:t xml:space="preserve"> but are allowed a</w:t>
      </w:r>
      <w:r w:rsidRPr="00A11474">
        <w:rPr>
          <w:rFonts w:ascii="Times New Roman" w:hAnsi="Times New Roman" w:cs="Times New Roman"/>
          <w:b/>
          <w:bCs/>
          <w:color w:val="F5120A"/>
        </w:rPr>
        <w:t xml:space="preserve"> </w:t>
      </w:r>
      <w:r w:rsidRPr="00A11474">
        <w:rPr>
          <w:rFonts w:ascii="Times New Roman" w:hAnsi="Times New Roman" w:cs="Times New Roman"/>
          <w:color w:val="000000"/>
        </w:rPr>
        <w:t>referee style watch, wrist down marker, wrist bands)</w:t>
      </w:r>
    </w:p>
    <w:p w14:paraId="1E4D2F50" w14:textId="77777777" w:rsidR="0058705C" w:rsidRPr="00A11474" w:rsidRDefault="0058705C" w:rsidP="0058705C">
      <w:pPr>
        <w:pStyle w:val="elementtoproof"/>
        <w:shd w:val="clear" w:color="auto" w:fill="FFFFFF"/>
        <w:jc w:val="both"/>
        <w:rPr>
          <w:rFonts w:ascii="Times New Roman" w:hAnsi="Times New Roman" w:cs="Times New Roman"/>
          <w:color w:val="242424"/>
        </w:rPr>
      </w:pPr>
    </w:p>
    <w:p w14:paraId="74A8D540" w14:textId="1C9062EE" w:rsidR="0058705C" w:rsidRPr="00A11474" w:rsidRDefault="0058705C" w:rsidP="00285EEE">
      <w:pPr>
        <w:pStyle w:val="elementtoproof"/>
        <w:shd w:val="clear" w:color="auto" w:fill="FFFFFF"/>
        <w:ind w:left="2160" w:hanging="1800"/>
        <w:jc w:val="both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b/>
          <w:bCs/>
          <w:color w:val="242424"/>
        </w:rPr>
        <w:t>RATIONALE:</w:t>
      </w:r>
      <w:r w:rsidR="00285EEE">
        <w:rPr>
          <w:rFonts w:ascii="Times New Roman" w:hAnsi="Times New Roman" w:cs="Times New Roman"/>
          <w:b/>
          <w:bCs/>
          <w:color w:val="242424"/>
        </w:rPr>
        <w:tab/>
      </w:r>
      <w:r w:rsidRPr="00A11474">
        <w:rPr>
          <w:rFonts w:ascii="Times New Roman" w:hAnsi="Times New Roman" w:cs="Times New Roman"/>
          <w:color w:val="242424"/>
        </w:rPr>
        <w:t xml:space="preserve">Flag Football is scheduled to become an official IHSA sport effective with the 2024-25 school year.  This recommendation will establish the required uniform for officials to wear.  This uniform is generally consistent with the uniform tackle </w:t>
      </w:r>
      <w:r w:rsidRPr="00A11474">
        <w:rPr>
          <w:rFonts w:ascii="Times New Roman" w:hAnsi="Times New Roman" w:cs="Times New Roman"/>
          <w:color w:val="242424"/>
        </w:rPr>
        <w:lastRenderedPageBreak/>
        <w:t>football officials wear, keeping officials who may officiate both sports from having to purchase additional uniform gear.</w:t>
      </w:r>
    </w:p>
    <w:p w14:paraId="261A661D" w14:textId="7AC0EEBD" w:rsidR="0058705C" w:rsidRPr="00A11474" w:rsidRDefault="0058705C" w:rsidP="0058705C">
      <w:pPr>
        <w:pStyle w:val="NoSpacing"/>
        <w:ind w:left="720"/>
        <w:rPr>
          <w:rFonts w:ascii="Times New Roman" w:hAnsi="Times New Roman" w:cs="Times New Roman"/>
        </w:rPr>
      </w:pPr>
    </w:p>
    <w:p w14:paraId="68909F69" w14:textId="77777777" w:rsidR="0031729B" w:rsidRPr="00A11474" w:rsidRDefault="0058705C" w:rsidP="00BE7E2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 xml:space="preserve">The committee approved recommendation to allow dance officials to wear a solid black top when officiating.  </w:t>
      </w:r>
    </w:p>
    <w:p w14:paraId="28055E3B" w14:textId="77777777" w:rsidR="0031729B" w:rsidRPr="00A11474" w:rsidRDefault="0031729B" w:rsidP="0031729B">
      <w:pPr>
        <w:pStyle w:val="NoSpacing"/>
        <w:ind w:left="720"/>
        <w:rPr>
          <w:rFonts w:ascii="Times New Roman" w:hAnsi="Times New Roman" w:cs="Times New Roman"/>
        </w:rPr>
      </w:pPr>
    </w:p>
    <w:p w14:paraId="4BAE75CB" w14:textId="17FF2EE1" w:rsidR="00BE7E2A" w:rsidRPr="00A11474" w:rsidRDefault="0031729B" w:rsidP="00285EEE">
      <w:pPr>
        <w:pStyle w:val="NoSpacing"/>
        <w:ind w:left="2160" w:hanging="1800"/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  <w:b/>
          <w:bCs/>
        </w:rPr>
        <w:t>RATIONALE:</w:t>
      </w:r>
      <w:r w:rsidRPr="00A11474">
        <w:rPr>
          <w:rFonts w:ascii="Times New Roman" w:hAnsi="Times New Roman" w:cs="Times New Roman"/>
        </w:rPr>
        <w:t xml:space="preserve">  </w:t>
      </w:r>
      <w:r w:rsidR="00285EEE">
        <w:rPr>
          <w:rFonts w:ascii="Times New Roman" w:hAnsi="Times New Roman" w:cs="Times New Roman"/>
        </w:rPr>
        <w:tab/>
      </w:r>
      <w:r w:rsidR="0058705C" w:rsidRPr="00A11474">
        <w:rPr>
          <w:rFonts w:ascii="Times New Roman" w:hAnsi="Times New Roman" w:cs="Times New Roman"/>
        </w:rPr>
        <w:t>Th</w:t>
      </w:r>
      <w:r w:rsidRPr="00A11474">
        <w:rPr>
          <w:rFonts w:ascii="Times New Roman" w:hAnsi="Times New Roman" w:cs="Times New Roman"/>
        </w:rPr>
        <w:t>is</w:t>
      </w:r>
      <w:r w:rsidR="0058705C" w:rsidRPr="00A11474">
        <w:rPr>
          <w:rFonts w:ascii="Times New Roman" w:hAnsi="Times New Roman" w:cs="Times New Roman"/>
        </w:rPr>
        <w:t xml:space="preserve"> recommendation would add another option for </w:t>
      </w:r>
      <w:r w:rsidRPr="00A11474">
        <w:rPr>
          <w:rFonts w:ascii="Times New Roman" w:hAnsi="Times New Roman" w:cs="Times New Roman"/>
        </w:rPr>
        <w:t xml:space="preserve">dance </w:t>
      </w:r>
      <w:r w:rsidR="0058705C" w:rsidRPr="00A11474">
        <w:rPr>
          <w:rFonts w:ascii="Times New Roman" w:hAnsi="Times New Roman" w:cs="Times New Roman"/>
        </w:rPr>
        <w:t xml:space="preserve">officials to wear. </w:t>
      </w:r>
      <w:r w:rsidRPr="00A11474">
        <w:rPr>
          <w:rFonts w:ascii="Times New Roman" w:hAnsi="Times New Roman" w:cs="Times New Roman"/>
        </w:rPr>
        <w:t xml:space="preserve"> Currently, dance officials can only wear a white top when officiating.  Early this year, the committee made a similar recommendation for cheer officials, which was well received.  Having consistency between the sports will help officials who sometimes work both sports in the same day and allow for a professional appearance, regardless of the color worn.</w:t>
      </w:r>
    </w:p>
    <w:p w14:paraId="10F165B8" w14:textId="77777777" w:rsidR="00D65C40" w:rsidRPr="00A11474" w:rsidRDefault="00D65C40" w:rsidP="00D65C40">
      <w:pPr>
        <w:pStyle w:val="NoSpacing"/>
        <w:rPr>
          <w:rFonts w:ascii="Times New Roman" w:hAnsi="Times New Roman" w:cs="Times New Roman"/>
        </w:rPr>
      </w:pPr>
    </w:p>
    <w:p w14:paraId="549F264B" w14:textId="3CD58735" w:rsidR="00D65C40" w:rsidRPr="00285EEE" w:rsidRDefault="00D65C40" w:rsidP="00D65C40">
      <w:pPr>
        <w:pStyle w:val="NoSpacing"/>
        <w:rPr>
          <w:rFonts w:ascii="Times New Roman" w:hAnsi="Times New Roman" w:cs="Times New Roman"/>
          <w:u w:val="single"/>
        </w:rPr>
      </w:pPr>
      <w:r w:rsidRPr="00285EEE">
        <w:rPr>
          <w:rFonts w:ascii="Times New Roman" w:hAnsi="Times New Roman" w:cs="Times New Roman"/>
          <w:u w:val="single"/>
        </w:rPr>
        <w:t>Discussion Items</w:t>
      </w:r>
    </w:p>
    <w:p w14:paraId="18F13E14" w14:textId="2616430B" w:rsidR="001D654C" w:rsidRPr="00A11474" w:rsidRDefault="001D654C" w:rsidP="00D65C4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committee reviewed the minutes from its September meeting.</w:t>
      </w:r>
    </w:p>
    <w:p w14:paraId="2ACBA483" w14:textId="67CD96D8" w:rsidR="0031729B" w:rsidRPr="00A11474" w:rsidRDefault="0031729B" w:rsidP="0031729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 xml:space="preserve">The committee discussed the importance and requirement for schools to use only licensed officials for all interscholastic athletic contests.  The committee heard a report concerning a number of instances this year of unlicensed officials officiating contests </w:t>
      </w:r>
      <w:r w:rsidR="00285EEE">
        <w:rPr>
          <w:rFonts w:ascii="Times New Roman" w:hAnsi="Times New Roman" w:cs="Times New Roman"/>
        </w:rPr>
        <w:t>when not allowed to do so</w:t>
      </w:r>
      <w:r w:rsidRPr="00A11474">
        <w:rPr>
          <w:rFonts w:ascii="Times New Roman" w:hAnsi="Times New Roman" w:cs="Times New Roman"/>
        </w:rPr>
        <w:t>.  It’s critical assigners and school administrators work together to ensure no non-licensed official works any athletic contest.</w:t>
      </w:r>
      <w:r w:rsidR="00285EEE">
        <w:rPr>
          <w:rFonts w:ascii="Times New Roman" w:hAnsi="Times New Roman" w:cs="Times New Roman"/>
        </w:rPr>
        <w:t xml:space="preserve">  Member schools are ultimately responsible (as outlined in IHSA By-law 2.080), though, for ensuring this compliance.</w:t>
      </w:r>
    </w:p>
    <w:p w14:paraId="69E6654B" w14:textId="51AD5DFF" w:rsidR="001D654C" w:rsidRPr="00A11474" w:rsidRDefault="0031729B" w:rsidP="00D65C4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 xml:space="preserve">The committee heard a report from IHSA staff concerning the work of the Post-Season Assignment </w:t>
      </w:r>
      <w:r w:rsidR="001D654C" w:rsidRPr="00A11474">
        <w:rPr>
          <w:rFonts w:ascii="Times New Roman" w:hAnsi="Times New Roman" w:cs="Times New Roman"/>
        </w:rPr>
        <w:t>Sub</w:t>
      </w:r>
      <w:r w:rsidRPr="00A11474">
        <w:rPr>
          <w:rFonts w:ascii="Times New Roman" w:hAnsi="Times New Roman" w:cs="Times New Roman"/>
        </w:rPr>
        <w:t>-C</w:t>
      </w:r>
      <w:r w:rsidR="001D654C" w:rsidRPr="00A11474">
        <w:rPr>
          <w:rFonts w:ascii="Times New Roman" w:hAnsi="Times New Roman" w:cs="Times New Roman"/>
        </w:rPr>
        <w:t>ommittee</w:t>
      </w:r>
      <w:r w:rsidRPr="00A11474">
        <w:rPr>
          <w:rFonts w:ascii="Times New Roman" w:hAnsi="Times New Roman" w:cs="Times New Roman"/>
        </w:rPr>
        <w:t>.  Included in that report was an update on the following:</w:t>
      </w:r>
    </w:p>
    <w:p w14:paraId="1151C053" w14:textId="2F5805A3" w:rsidR="0031729B" w:rsidRPr="00A11474" w:rsidRDefault="0031729B" w:rsidP="0031729B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development of a pilot observers’ program being utilized this spring by IHSA staff.</w:t>
      </w:r>
    </w:p>
    <w:p w14:paraId="5F0E0F81" w14:textId="616D95FC" w:rsidR="0031729B" w:rsidRPr="00A11474" w:rsidRDefault="0031729B" w:rsidP="0031729B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development and refinement of a mobile ratings feature for coaches to use.</w:t>
      </w:r>
    </w:p>
    <w:p w14:paraId="158377D7" w14:textId="252E0884" w:rsidR="0031729B" w:rsidRPr="00A11474" w:rsidRDefault="0031729B" w:rsidP="0031729B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likely recommendation by the sub-committee to create minimum ratings requirement for coaches, along with suggested penalties for coaches who fail to meet the minimum requirements.</w:t>
      </w:r>
    </w:p>
    <w:p w14:paraId="44EE273A" w14:textId="00AA6AD2" w:rsidR="00272617" w:rsidRPr="00A11474" w:rsidRDefault="0031729B" w:rsidP="001D654C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possible creation of a pathway for local officials’ a</w:t>
      </w:r>
      <w:r w:rsidR="00272617" w:rsidRPr="00A11474">
        <w:rPr>
          <w:rFonts w:ascii="Times New Roman" w:hAnsi="Times New Roman" w:cs="Times New Roman"/>
        </w:rPr>
        <w:t>ssociation</w:t>
      </w:r>
      <w:r w:rsidRPr="00A11474">
        <w:rPr>
          <w:rFonts w:ascii="Times New Roman" w:hAnsi="Times New Roman" w:cs="Times New Roman"/>
        </w:rPr>
        <w:t>s to provide</w:t>
      </w:r>
      <w:r w:rsidR="00272617" w:rsidRPr="00A11474">
        <w:rPr>
          <w:rFonts w:ascii="Times New Roman" w:hAnsi="Times New Roman" w:cs="Times New Roman"/>
        </w:rPr>
        <w:t xml:space="preserve"> input</w:t>
      </w:r>
      <w:r w:rsidRPr="00A11474">
        <w:rPr>
          <w:rFonts w:ascii="Times New Roman" w:hAnsi="Times New Roman" w:cs="Times New Roman"/>
        </w:rPr>
        <w:t xml:space="preserve"> to IHSA staff concerning officials for post-season assignments.</w:t>
      </w:r>
    </w:p>
    <w:p w14:paraId="64420C59" w14:textId="356A7448" w:rsidR="0030061B" w:rsidRPr="00A11474" w:rsidRDefault="0031729B" w:rsidP="0030061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committee d</w:t>
      </w:r>
      <w:r w:rsidR="0030061B" w:rsidRPr="00A11474">
        <w:rPr>
          <w:rFonts w:ascii="Times New Roman" w:hAnsi="Times New Roman" w:cs="Times New Roman"/>
        </w:rPr>
        <w:t xml:space="preserve">iscussed </w:t>
      </w:r>
      <w:r w:rsidRPr="00A11474">
        <w:rPr>
          <w:rFonts w:ascii="Times New Roman" w:hAnsi="Times New Roman" w:cs="Times New Roman"/>
        </w:rPr>
        <w:t xml:space="preserve">the feasibility of creating a </w:t>
      </w:r>
      <w:r w:rsidR="0030061B" w:rsidRPr="00A11474">
        <w:rPr>
          <w:rFonts w:ascii="Times New Roman" w:hAnsi="Times New Roman" w:cs="Times New Roman"/>
        </w:rPr>
        <w:t>separate registration for retired/inactive officials</w:t>
      </w:r>
      <w:r w:rsidR="0058570F" w:rsidRPr="00A11474">
        <w:rPr>
          <w:rFonts w:ascii="Times New Roman" w:hAnsi="Times New Roman" w:cs="Times New Roman"/>
        </w:rPr>
        <w:t xml:space="preserve"> or looking at alternative ways to keep those individuals involved in the space, even if they are no longer actively officiating.</w:t>
      </w:r>
    </w:p>
    <w:p w14:paraId="4E706733" w14:textId="1B24F4FF" w:rsidR="007B13F7" w:rsidRPr="00A11474" w:rsidRDefault="0058570F" w:rsidP="0030061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committee di</w:t>
      </w:r>
      <w:r w:rsidR="007B13F7" w:rsidRPr="00A11474">
        <w:rPr>
          <w:rFonts w:ascii="Times New Roman" w:hAnsi="Times New Roman" w:cs="Times New Roman"/>
        </w:rPr>
        <w:t xml:space="preserve">scussed </w:t>
      </w:r>
      <w:r w:rsidRPr="00A11474">
        <w:rPr>
          <w:rFonts w:ascii="Times New Roman" w:hAnsi="Times New Roman" w:cs="Times New Roman"/>
        </w:rPr>
        <w:t xml:space="preserve">ways the IHSA could consider increasing </w:t>
      </w:r>
      <w:r w:rsidR="007B13F7" w:rsidRPr="00A11474">
        <w:rPr>
          <w:rFonts w:ascii="Times New Roman" w:hAnsi="Times New Roman" w:cs="Times New Roman"/>
        </w:rPr>
        <w:t xml:space="preserve">access to video of games </w:t>
      </w:r>
      <w:r w:rsidRPr="00A11474">
        <w:rPr>
          <w:rFonts w:ascii="Times New Roman" w:hAnsi="Times New Roman" w:cs="Times New Roman"/>
        </w:rPr>
        <w:t xml:space="preserve">from an outside provider </w:t>
      </w:r>
      <w:r w:rsidR="007B13F7" w:rsidRPr="00A11474">
        <w:rPr>
          <w:rFonts w:ascii="Times New Roman" w:hAnsi="Times New Roman" w:cs="Times New Roman"/>
        </w:rPr>
        <w:t>(</w:t>
      </w:r>
      <w:proofErr w:type="spellStart"/>
      <w:r w:rsidR="007B13F7" w:rsidRPr="00A11474">
        <w:rPr>
          <w:rFonts w:ascii="Times New Roman" w:hAnsi="Times New Roman" w:cs="Times New Roman"/>
        </w:rPr>
        <w:t>Hudl</w:t>
      </w:r>
      <w:proofErr w:type="spellEnd"/>
      <w:r w:rsidR="007B13F7" w:rsidRPr="00A11474">
        <w:rPr>
          <w:rFonts w:ascii="Times New Roman" w:hAnsi="Times New Roman" w:cs="Times New Roman"/>
        </w:rPr>
        <w:t>/NFHS Network)</w:t>
      </w:r>
      <w:r w:rsidRPr="00A11474">
        <w:rPr>
          <w:rFonts w:ascii="Times New Roman" w:hAnsi="Times New Roman" w:cs="Times New Roman"/>
        </w:rPr>
        <w:t xml:space="preserve"> by possibly </w:t>
      </w:r>
      <w:r w:rsidR="007B13F7" w:rsidRPr="00A11474">
        <w:rPr>
          <w:rFonts w:ascii="Times New Roman" w:hAnsi="Times New Roman" w:cs="Times New Roman"/>
        </w:rPr>
        <w:t>add</w:t>
      </w:r>
      <w:r w:rsidRPr="00A11474">
        <w:rPr>
          <w:rFonts w:ascii="Times New Roman" w:hAnsi="Times New Roman" w:cs="Times New Roman"/>
        </w:rPr>
        <w:t>ing an additional</w:t>
      </w:r>
      <w:r w:rsidR="007B13F7" w:rsidRPr="00A11474">
        <w:rPr>
          <w:rFonts w:ascii="Times New Roman" w:hAnsi="Times New Roman" w:cs="Times New Roman"/>
        </w:rPr>
        <w:t xml:space="preserve"> fee </w:t>
      </w:r>
      <w:r w:rsidRPr="00A11474">
        <w:rPr>
          <w:rFonts w:ascii="Times New Roman" w:hAnsi="Times New Roman" w:cs="Times New Roman"/>
        </w:rPr>
        <w:t>at registration.  IHSA staff indicated they could investigate whether something along these lines would be possible beginning with the 2025-26 school year.</w:t>
      </w:r>
    </w:p>
    <w:p w14:paraId="5722AB93" w14:textId="04933549" w:rsidR="004E2BD7" w:rsidRPr="00A11474" w:rsidRDefault="0058570F" w:rsidP="0030061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committee heard a report on plans for licensing officials for the 2024-25 school year.  The portal for registration will open on May 1, 2024, and the committee heard about the association’s bold “Drive for 500” goal, a goal aimed at licensing 500 flag football officials this up-coming season.</w:t>
      </w:r>
    </w:p>
    <w:p w14:paraId="463AD61A" w14:textId="2B9FB91B" w:rsidR="0058570F" w:rsidRPr="00A11474" w:rsidRDefault="0058570F" w:rsidP="0030061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 xml:space="preserve">The committee learned of IHSA plans to increase post-season game fees beginning next school year.  It is expected all sports will see an increase along with an adjustment to the mileage paid for post-season travel.  </w:t>
      </w:r>
    </w:p>
    <w:p w14:paraId="234D1A9C" w14:textId="69D8735F" w:rsidR="0058570F" w:rsidRPr="00A11474" w:rsidRDefault="0058570F" w:rsidP="0030061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committee heard a report from IESA Associate Executive Director Chris Frasco</w:t>
      </w:r>
      <w:r w:rsidR="005F2AE7" w:rsidRPr="00A11474">
        <w:rPr>
          <w:rFonts w:ascii="Times New Roman" w:hAnsi="Times New Roman" w:cs="Times New Roman"/>
        </w:rPr>
        <w:t xml:space="preserve"> on developments at IESA, including the formation of three new advisory committees and the anticipated adjustments to some sport season schedules beginning in the 2025-26 school year.</w:t>
      </w:r>
    </w:p>
    <w:p w14:paraId="2F170B78" w14:textId="7ABA25DC" w:rsidR="005F2AE7" w:rsidRPr="00A11474" w:rsidRDefault="005F2AE7" w:rsidP="0030061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11474">
        <w:rPr>
          <w:rFonts w:ascii="Times New Roman" w:hAnsi="Times New Roman" w:cs="Times New Roman"/>
        </w:rPr>
        <w:t>The committee thanked out-going members Mark DiMarzio,</w:t>
      </w:r>
      <w:r w:rsidR="00C916FA" w:rsidRPr="00A11474">
        <w:rPr>
          <w:rFonts w:ascii="Times New Roman" w:hAnsi="Times New Roman" w:cs="Times New Roman"/>
        </w:rPr>
        <w:t xml:space="preserve"> Lance Emery,</w:t>
      </w:r>
      <w:r w:rsidRPr="00A11474">
        <w:rPr>
          <w:rFonts w:ascii="Times New Roman" w:hAnsi="Times New Roman" w:cs="Times New Roman"/>
        </w:rPr>
        <w:t xml:space="preserve"> </w:t>
      </w:r>
      <w:r w:rsidR="00C916FA" w:rsidRPr="00A11474">
        <w:rPr>
          <w:rFonts w:ascii="Times New Roman" w:hAnsi="Times New Roman" w:cs="Times New Roman"/>
        </w:rPr>
        <w:t xml:space="preserve">Kelly </w:t>
      </w:r>
      <w:r w:rsidR="00C058B7" w:rsidRPr="00A11474">
        <w:rPr>
          <w:rFonts w:ascii="Times New Roman" w:hAnsi="Times New Roman" w:cs="Times New Roman"/>
        </w:rPr>
        <w:t>Lucas, Summer</w:t>
      </w:r>
      <w:r w:rsidRPr="00A11474">
        <w:rPr>
          <w:rFonts w:ascii="Times New Roman" w:hAnsi="Times New Roman" w:cs="Times New Roman"/>
        </w:rPr>
        <w:t xml:space="preserve"> </w:t>
      </w:r>
      <w:r w:rsidR="00C058B7" w:rsidRPr="00A11474">
        <w:rPr>
          <w:rFonts w:ascii="Times New Roman" w:hAnsi="Times New Roman" w:cs="Times New Roman"/>
        </w:rPr>
        <w:t>Riordan, for</w:t>
      </w:r>
      <w:r w:rsidRPr="00A11474">
        <w:rPr>
          <w:rFonts w:ascii="Times New Roman" w:hAnsi="Times New Roman" w:cs="Times New Roman"/>
        </w:rPr>
        <w:t xml:space="preserve"> their service to the committee.</w:t>
      </w:r>
    </w:p>
    <w:sectPr w:rsidR="005F2AE7" w:rsidRPr="00A1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514"/>
    <w:multiLevelType w:val="hybridMultilevel"/>
    <w:tmpl w:val="3994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918B9"/>
    <w:multiLevelType w:val="hybridMultilevel"/>
    <w:tmpl w:val="FD5EA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076F5"/>
    <w:multiLevelType w:val="hybridMultilevel"/>
    <w:tmpl w:val="B980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92964">
    <w:abstractNumId w:val="0"/>
  </w:num>
  <w:num w:numId="2" w16cid:durableId="888617109">
    <w:abstractNumId w:val="2"/>
  </w:num>
  <w:num w:numId="3" w16cid:durableId="5270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D9"/>
    <w:rsid w:val="00032883"/>
    <w:rsid w:val="001D654C"/>
    <w:rsid w:val="00272617"/>
    <w:rsid w:val="00285EEE"/>
    <w:rsid w:val="0030061B"/>
    <w:rsid w:val="003161A3"/>
    <w:rsid w:val="0031729B"/>
    <w:rsid w:val="00340323"/>
    <w:rsid w:val="00466237"/>
    <w:rsid w:val="004E2BD7"/>
    <w:rsid w:val="0058570F"/>
    <w:rsid w:val="0058705C"/>
    <w:rsid w:val="005F2AE7"/>
    <w:rsid w:val="006232B1"/>
    <w:rsid w:val="007527D9"/>
    <w:rsid w:val="007B13F7"/>
    <w:rsid w:val="00A11474"/>
    <w:rsid w:val="00A8250C"/>
    <w:rsid w:val="00BB726C"/>
    <w:rsid w:val="00BE7E2A"/>
    <w:rsid w:val="00C058B7"/>
    <w:rsid w:val="00C916FA"/>
    <w:rsid w:val="00D65C40"/>
    <w:rsid w:val="00E80990"/>
    <w:rsid w:val="00F3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2AB6"/>
  <w15:chartTrackingRefBased/>
  <w15:docId w15:val="{BE4414C1-6F52-4BD8-8C5B-95868297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5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7D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870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705C"/>
    <w:pPr>
      <w:spacing w:before="100" w:beforeAutospacing="1" w:after="100" w:afterAutospacing="1"/>
    </w:pPr>
  </w:style>
  <w:style w:type="paragraph" w:customStyle="1" w:styleId="elementtoproof">
    <w:name w:val="elementtoproof"/>
    <w:basedOn w:val="Normal"/>
    <w:uiPriority w:val="99"/>
    <w:semiHidden/>
    <w:rsid w:val="0058705C"/>
  </w:style>
  <w:style w:type="paragraph" w:styleId="ListParagraph">
    <w:name w:val="List Paragraph"/>
    <w:basedOn w:val="Normal"/>
    <w:uiPriority w:val="34"/>
    <w:qFormat/>
    <w:rsid w:val="0058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rchaseofficials.com/collections/football-pants-shorts/products/smitty-football-shorts-with-white-stri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888</Words>
  <Characters>5064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2</cp:revision>
  <dcterms:created xsi:type="dcterms:W3CDTF">2024-05-01T16:05:00Z</dcterms:created>
  <dcterms:modified xsi:type="dcterms:W3CDTF">2024-05-01T16:05:00Z</dcterms:modified>
</cp:coreProperties>
</file>