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CFC5" w14:textId="3C6D1AAD" w:rsidR="00374DC9" w:rsidRPr="005155AC" w:rsidRDefault="00374DC9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Minutes of the 202</w:t>
      </w:r>
      <w:r w:rsidR="005155AC" w:rsidRPr="005155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 IHSA Lacrosse</w:t>
      </w:r>
    </w:p>
    <w:p w14:paraId="698E90AE" w14:textId="77777777" w:rsidR="00374DC9" w:rsidRPr="005155AC" w:rsidRDefault="00374DC9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Advisory Committee Meeting</w:t>
      </w:r>
    </w:p>
    <w:p w14:paraId="1D51546E" w14:textId="76A0FA72" w:rsidR="00374DC9" w:rsidRPr="005155AC" w:rsidRDefault="005155AC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5AC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374DC9"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, September 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55A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74DC9" w:rsidRPr="005155A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5155AC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C54EA87" w14:textId="77777777" w:rsidR="005155AC" w:rsidRPr="005155AC" w:rsidRDefault="005155AC" w:rsidP="005155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22F9" w14:textId="07296A0F" w:rsidR="00374DC9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The IHSA Boys 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and Girls </w:t>
      </w:r>
      <w:r w:rsidRPr="005155AC">
        <w:rPr>
          <w:rFonts w:ascii="Times New Roman" w:hAnsi="Times New Roman" w:cs="Times New Roman"/>
          <w:sz w:val="24"/>
          <w:szCs w:val="24"/>
        </w:rPr>
        <w:t>Lacrosse Advisory Committee met jointly via a virtual meeting.</w:t>
      </w:r>
    </w:p>
    <w:p w14:paraId="20CBB21F" w14:textId="4B6CCD0A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Attending on behalf of the </w:t>
      </w:r>
      <w:hyperlink r:id="rId5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IHSA Girls Lacrosse Committee</w:t>
        </w:r>
      </w:hyperlink>
      <w:r w:rsidRPr="005155AC">
        <w:rPr>
          <w:rFonts w:ascii="Times New Roman" w:hAnsi="Times New Roman" w:cs="Times New Roman"/>
          <w:sz w:val="24"/>
          <w:szCs w:val="24"/>
        </w:rPr>
        <w:t xml:space="preserve"> were </w:t>
      </w:r>
      <w:r w:rsidR="005155AC" w:rsidRPr="005155AC">
        <w:rPr>
          <w:rFonts w:ascii="Times New Roman" w:hAnsi="Times New Roman" w:cs="Times New Roman"/>
          <w:sz w:val="24"/>
          <w:szCs w:val="24"/>
        </w:rPr>
        <w:t>Patrick Mahoney</w:t>
      </w:r>
      <w:r w:rsidRPr="005155AC">
        <w:rPr>
          <w:rFonts w:ascii="Times New Roman" w:hAnsi="Times New Roman" w:cs="Times New Roman"/>
          <w:sz w:val="24"/>
          <w:szCs w:val="24"/>
        </w:rPr>
        <w:t xml:space="preserve">, </w:t>
      </w:r>
      <w:r w:rsidR="005155AC" w:rsidRPr="005155AC">
        <w:rPr>
          <w:rFonts w:ascii="Times New Roman" w:hAnsi="Times New Roman" w:cs="Times New Roman"/>
          <w:sz w:val="24"/>
          <w:szCs w:val="24"/>
        </w:rPr>
        <w:t>A</w:t>
      </w:r>
      <w:r w:rsidRPr="005155AC">
        <w:rPr>
          <w:rFonts w:ascii="Times New Roman" w:hAnsi="Times New Roman" w:cs="Times New Roman"/>
          <w:sz w:val="24"/>
          <w:szCs w:val="24"/>
        </w:rPr>
        <w:t>thletic</w:t>
      </w:r>
    </w:p>
    <w:p w14:paraId="188942C4" w14:textId="706498DD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374DC9" w:rsidRPr="005155AC">
        <w:rPr>
          <w:rFonts w:ascii="Times New Roman" w:hAnsi="Times New Roman" w:cs="Times New Roman"/>
          <w:sz w:val="24"/>
          <w:szCs w:val="24"/>
        </w:rPr>
        <w:t>from Chicago (</w:t>
      </w:r>
      <w:r w:rsidRPr="005155AC">
        <w:rPr>
          <w:rFonts w:ascii="Times New Roman" w:hAnsi="Times New Roman" w:cs="Times New Roman"/>
          <w:sz w:val="24"/>
          <w:szCs w:val="24"/>
        </w:rPr>
        <w:t>DePaul College Prep</w:t>
      </w:r>
      <w:r w:rsidR="00374DC9" w:rsidRPr="005155AC">
        <w:rPr>
          <w:rFonts w:ascii="Times New Roman" w:hAnsi="Times New Roman" w:cs="Times New Roman"/>
          <w:sz w:val="24"/>
          <w:szCs w:val="24"/>
        </w:rPr>
        <w:t>) representing Division 1; Principal Kathleen</w:t>
      </w:r>
    </w:p>
    <w:p w14:paraId="5B31F8B7" w14:textId="5E493930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Porreca from Regina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 xml:space="preserve">Dominican representing Division 2; </w:t>
      </w:r>
      <w:r w:rsidR="005155AC" w:rsidRPr="005155AC">
        <w:rPr>
          <w:rFonts w:ascii="Times New Roman" w:hAnsi="Times New Roman" w:cs="Times New Roman"/>
          <w:sz w:val="24"/>
          <w:szCs w:val="24"/>
        </w:rPr>
        <w:t>Amanda Kammes</w:t>
      </w:r>
      <w:r w:rsidRPr="005155AC">
        <w:rPr>
          <w:rFonts w:ascii="Times New Roman" w:hAnsi="Times New Roman" w:cs="Times New Roman"/>
          <w:sz w:val="24"/>
          <w:szCs w:val="24"/>
        </w:rPr>
        <w:t>, head coach at</w:t>
      </w:r>
    </w:p>
    <w:p w14:paraId="1AAFDD1C" w14:textId="3A23DDA6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Lisle (Benet Academy)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representing Division 3; </w:t>
      </w:r>
      <w:r w:rsidRPr="005155AC">
        <w:rPr>
          <w:rFonts w:ascii="Times New Roman" w:hAnsi="Times New Roman" w:cs="Times New Roman"/>
          <w:sz w:val="24"/>
          <w:szCs w:val="24"/>
        </w:rPr>
        <w:t>Craig Shepherd, head coach at Dunlap High</w:t>
      </w:r>
    </w:p>
    <w:p w14:paraId="1F67BEB5" w14:textId="2857F506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School representing Division 4; </w:t>
      </w:r>
      <w:r w:rsidR="00374DC9" w:rsidRPr="005155AC">
        <w:rPr>
          <w:rFonts w:ascii="Times New Roman" w:hAnsi="Times New Roman" w:cs="Times New Roman"/>
          <w:sz w:val="24"/>
          <w:szCs w:val="24"/>
        </w:rPr>
        <w:t>Andy Grisinger, head coach at Normal (Community) [Coop]</w:t>
      </w:r>
    </w:p>
    <w:p w14:paraId="554B5FE9" w14:textId="0CFB02C6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 5;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and Alex Prindable, head coach at O’Fallon High School representing</w:t>
      </w:r>
    </w:p>
    <w:p w14:paraId="6A0BF27A" w14:textId="14A614C3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IHSA Division 7.  </w:t>
      </w:r>
      <w:r w:rsidR="00374DC9" w:rsidRPr="005155AC">
        <w:rPr>
          <w:rFonts w:ascii="Times New Roman" w:hAnsi="Times New Roman" w:cs="Times New Roman"/>
          <w:sz w:val="24"/>
          <w:szCs w:val="24"/>
        </w:rPr>
        <w:t>Official Hilary Tully</w:t>
      </w:r>
      <w:r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5155AC">
        <w:rPr>
          <w:rFonts w:ascii="Times New Roman" w:hAnsi="Times New Roman" w:cs="Times New Roman"/>
          <w:sz w:val="24"/>
          <w:szCs w:val="24"/>
        </w:rPr>
        <w:t>and CarolLynn Ellison</w:t>
      </w:r>
      <w:r w:rsidRPr="005155AC">
        <w:rPr>
          <w:rFonts w:ascii="Times New Roman" w:hAnsi="Times New Roman" w:cs="Times New Roman"/>
          <w:sz w:val="24"/>
          <w:szCs w:val="24"/>
        </w:rPr>
        <w:t xml:space="preserve"> were unable to attend.</w:t>
      </w:r>
    </w:p>
    <w:p w14:paraId="67623285" w14:textId="6E6A907B" w:rsidR="00374DC9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 xml:space="preserve">Attending on behalf of the </w:t>
      </w:r>
      <w:hyperlink r:id="rId6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IHSA Boys Lacrosse Committee</w:t>
        </w:r>
      </w:hyperlink>
      <w:r w:rsidRPr="005155AC">
        <w:rPr>
          <w:rFonts w:ascii="Times New Roman" w:hAnsi="Times New Roman" w:cs="Times New Roman"/>
          <w:sz w:val="24"/>
          <w:szCs w:val="24"/>
        </w:rPr>
        <w:t xml:space="preserve"> were </w:t>
      </w:r>
      <w:r w:rsidR="005155AC" w:rsidRPr="005155AC">
        <w:rPr>
          <w:rFonts w:ascii="Times New Roman" w:hAnsi="Times New Roman" w:cs="Times New Roman"/>
          <w:sz w:val="24"/>
          <w:szCs w:val="24"/>
        </w:rPr>
        <w:t>Matt McGuire</w:t>
      </w:r>
      <w:r w:rsidRPr="005155AC">
        <w:rPr>
          <w:rFonts w:ascii="Times New Roman" w:hAnsi="Times New Roman" w:cs="Times New Roman"/>
          <w:sz w:val="24"/>
          <w:szCs w:val="24"/>
        </w:rPr>
        <w:t>, head coach at</w:t>
      </w:r>
    </w:p>
    <w:p w14:paraId="003D24A8" w14:textId="42774479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Chicago (</w:t>
      </w:r>
      <w:r w:rsidR="005155AC" w:rsidRPr="005155AC">
        <w:rPr>
          <w:rFonts w:ascii="Times New Roman" w:hAnsi="Times New Roman" w:cs="Times New Roman"/>
          <w:sz w:val="24"/>
          <w:szCs w:val="24"/>
        </w:rPr>
        <w:t>Mt Carmel</w:t>
      </w:r>
      <w:r w:rsidRPr="005155AC">
        <w:rPr>
          <w:rFonts w:ascii="Times New Roman" w:hAnsi="Times New Roman" w:cs="Times New Roman"/>
          <w:sz w:val="24"/>
          <w:szCs w:val="24"/>
        </w:rPr>
        <w:t xml:space="preserve">) representing Division 1; </w:t>
      </w:r>
      <w:r w:rsidR="005155AC" w:rsidRPr="005155AC">
        <w:rPr>
          <w:rFonts w:ascii="Times New Roman" w:hAnsi="Times New Roman" w:cs="Times New Roman"/>
          <w:sz w:val="24"/>
          <w:szCs w:val="24"/>
        </w:rPr>
        <w:t>Athletic Administrator Ryan Rubenstein</w:t>
      </w:r>
    </w:p>
    <w:p w14:paraId="20EA9E5E" w14:textId="748AA24E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2; Zack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Davis, head coach at Washington</w:t>
      </w:r>
      <w:r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representing </w:t>
      </w:r>
      <w:r w:rsidRPr="005155AC">
        <w:rPr>
          <w:rFonts w:ascii="Times New Roman" w:hAnsi="Times New Roman" w:cs="Times New Roman"/>
          <w:sz w:val="24"/>
          <w:szCs w:val="24"/>
        </w:rPr>
        <w:t>D</w:t>
      </w:r>
      <w:r w:rsidR="00374DC9" w:rsidRPr="005155AC">
        <w:rPr>
          <w:rFonts w:ascii="Times New Roman" w:hAnsi="Times New Roman" w:cs="Times New Roman"/>
          <w:sz w:val="24"/>
          <w:szCs w:val="24"/>
        </w:rPr>
        <w:t>ivision 6; and</w:t>
      </w:r>
    </w:p>
    <w:p w14:paraId="353FB572" w14:textId="05818E10" w:rsidR="005155AC" w:rsidRPr="005155AC" w:rsidRDefault="00374DC9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Official Tom Cummings, from Arlington Heights.</w:t>
      </w:r>
      <w:r w:rsidR="005155AC" w:rsidRPr="005155AC">
        <w:rPr>
          <w:rFonts w:ascii="Times New Roman" w:hAnsi="Times New Roman" w:cs="Times New Roman"/>
          <w:sz w:val="24"/>
          <w:szCs w:val="24"/>
        </w:rPr>
        <w:t xml:space="preserve">  Patrick Gaeger, head coach at Arlington</w:t>
      </w:r>
    </w:p>
    <w:p w14:paraId="277F6884" w14:textId="5633BBE0" w:rsidR="005155AC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Heights (St. Viator) representing Division 3,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Robert Allen, head coach at Dunlap</w:t>
      </w:r>
    </w:p>
    <w:p w14:paraId="0D732323" w14:textId="7ABD098F" w:rsidR="00374DC9" w:rsidRPr="005155AC" w:rsidRDefault="005155AC" w:rsidP="005155A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55AC">
        <w:rPr>
          <w:rFonts w:ascii="Times New Roman" w:hAnsi="Times New Roman" w:cs="Times New Roman"/>
          <w:sz w:val="24"/>
          <w:szCs w:val="24"/>
        </w:rPr>
        <w:t>representing Division 4, and Vi</w:t>
      </w:r>
      <w:r w:rsidR="0000567F">
        <w:rPr>
          <w:rFonts w:ascii="Times New Roman" w:hAnsi="Times New Roman" w:cs="Times New Roman"/>
          <w:sz w:val="24"/>
          <w:szCs w:val="24"/>
        </w:rPr>
        <w:t>nce</w:t>
      </w:r>
      <w:r w:rsidRPr="005155AC">
        <w:rPr>
          <w:rFonts w:ascii="Times New Roman" w:hAnsi="Times New Roman" w:cs="Times New Roman"/>
          <w:sz w:val="24"/>
          <w:szCs w:val="24"/>
        </w:rPr>
        <w:t xml:space="preserve"> Rasa head coach at Bloomington Central Catholic were unable</w:t>
      </w:r>
      <w:r w:rsidR="0000567F">
        <w:rPr>
          <w:rFonts w:ascii="Times New Roman" w:hAnsi="Times New Roman" w:cs="Times New Roman"/>
          <w:sz w:val="24"/>
          <w:szCs w:val="24"/>
        </w:rPr>
        <w:t xml:space="preserve"> </w:t>
      </w:r>
      <w:r w:rsidRPr="005155AC">
        <w:rPr>
          <w:rFonts w:ascii="Times New Roman" w:hAnsi="Times New Roman" w:cs="Times New Roman"/>
          <w:sz w:val="24"/>
          <w:szCs w:val="24"/>
        </w:rPr>
        <w:t>to attend.  Michael Jezioro</w:t>
      </w:r>
      <w:r w:rsidR="000056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Athletic Administrator at Hinsdale Central and State Final host </w:t>
      </w:r>
      <w:r w:rsidR="0000567F">
        <w:rPr>
          <w:rFonts w:ascii="Times New Roman" w:hAnsi="Times New Roman" w:cs="Times New Roman"/>
          <w:sz w:val="24"/>
          <w:szCs w:val="24"/>
        </w:rPr>
        <w:t xml:space="preserve">manager </w:t>
      </w:r>
      <w:r>
        <w:rPr>
          <w:rFonts w:ascii="Times New Roman" w:hAnsi="Times New Roman" w:cs="Times New Roman"/>
          <w:sz w:val="24"/>
          <w:szCs w:val="24"/>
        </w:rPr>
        <w:t xml:space="preserve">also attended the meeting.  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Susie </w:t>
      </w:r>
      <w:r w:rsidRPr="005155AC">
        <w:rPr>
          <w:rFonts w:ascii="Times New Roman" w:hAnsi="Times New Roman" w:cs="Times New Roman"/>
          <w:sz w:val="24"/>
          <w:szCs w:val="24"/>
        </w:rPr>
        <w:t>Knoblauch from</w:t>
      </w:r>
      <w:r w:rsidR="00374DC9" w:rsidRPr="005155AC">
        <w:rPr>
          <w:rFonts w:ascii="Times New Roman" w:hAnsi="Times New Roman" w:cs="Times New Roman"/>
          <w:sz w:val="24"/>
          <w:szCs w:val="24"/>
        </w:rPr>
        <w:t xml:space="preserve"> the IHSA staff </w:t>
      </w:r>
      <w:r w:rsidRPr="005155AC">
        <w:rPr>
          <w:rFonts w:ascii="Times New Roman" w:hAnsi="Times New Roman" w:cs="Times New Roman"/>
          <w:sz w:val="24"/>
          <w:szCs w:val="24"/>
        </w:rPr>
        <w:t xml:space="preserve">conducted </w:t>
      </w:r>
      <w:r w:rsidR="00374DC9" w:rsidRPr="005155AC">
        <w:rPr>
          <w:rFonts w:ascii="Times New Roman" w:hAnsi="Times New Roman" w:cs="Times New Roman"/>
          <w:sz w:val="24"/>
          <w:szCs w:val="24"/>
        </w:rPr>
        <w:t>the meeting.</w:t>
      </w:r>
    </w:p>
    <w:p w14:paraId="240157DB" w14:textId="77777777" w:rsidR="005155AC" w:rsidRDefault="005155AC" w:rsidP="00374DC9">
      <w:pPr>
        <w:rPr>
          <w:rFonts w:ascii="Times New Roman" w:hAnsi="Times New Roman" w:cs="Times New Roman"/>
          <w:sz w:val="24"/>
          <w:szCs w:val="24"/>
        </w:rPr>
      </w:pPr>
    </w:p>
    <w:p w14:paraId="1517B735" w14:textId="7C935225" w:rsidR="00374DC9" w:rsidRDefault="00374DC9" w:rsidP="00374D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567F">
        <w:rPr>
          <w:rFonts w:ascii="Times New Roman" w:hAnsi="Times New Roman" w:cs="Times New Roman"/>
          <w:b/>
          <w:bCs/>
          <w:sz w:val="24"/>
          <w:szCs w:val="24"/>
        </w:rPr>
        <w:t>TERMS &amp; CONDITIONS RECOMMENDATIONS</w:t>
      </w:r>
    </w:p>
    <w:p w14:paraId="700D4B77" w14:textId="4CCC462F" w:rsidR="0000567F" w:rsidRPr="0000567F" w:rsidRDefault="0000567F" w:rsidP="0000567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Recommendations:  I</w:t>
      </w:r>
      <w:r w:rsidRPr="0000567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 VI. Tournament Structure and Time Schedule C.  State Final Playing Schedule/Start Times   </w:t>
      </w:r>
    </w:p>
    <w:p w14:paraId="3A8695DD" w14:textId="77777777" w:rsidR="0000567F" w:rsidRDefault="0000567F" w:rsidP="0000567F">
      <w:pPr>
        <w:spacing w:after="0" w:line="240" w:lineRule="auto"/>
        <w:textAlignment w:val="baseline"/>
        <w:rPr>
          <w:rStyle w:val="normaltextrun"/>
          <w:rFonts w:ascii="Times New Roman" w:hAnsi="Times New Roman" w:cs="Times New Roman"/>
          <w:b/>
          <w:bCs/>
          <w:i/>
          <w:iCs/>
          <w:color w:val="010000"/>
          <w:sz w:val="24"/>
          <w:szCs w:val="24"/>
          <w:u w:val="single"/>
          <w:shd w:val="clear" w:color="auto" w:fill="FFFFFF"/>
        </w:rPr>
      </w:pPr>
    </w:p>
    <w:p w14:paraId="49150A51" w14:textId="53AD4D98" w:rsidR="0000567F" w:rsidRPr="008D3540" w:rsidRDefault="0000567F" w:rsidP="0000567F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10000"/>
          <w:sz w:val="24"/>
          <w:szCs w:val="24"/>
          <w:shd w:val="clear" w:color="auto" w:fill="FFFFFF"/>
        </w:rPr>
      </w:pPr>
      <w:r w:rsidRPr="008D3540">
        <w:rPr>
          <w:rStyle w:val="normaltextrun"/>
          <w:rFonts w:ascii="Times New Roman" w:hAnsi="Times New Roman" w:cs="Times New Roman"/>
          <w:b/>
          <w:bCs/>
          <w:i/>
          <w:iCs/>
          <w:color w:val="010000"/>
          <w:sz w:val="24"/>
          <w:szCs w:val="24"/>
          <w:u w:val="single"/>
          <w:shd w:val="clear" w:color="auto" w:fill="FFFFFF"/>
        </w:rPr>
        <w:t>EVEN YEAR State Final Schedule</w:t>
      </w:r>
      <w:r w:rsidRPr="008D3540">
        <w:rPr>
          <w:rStyle w:val="eop"/>
          <w:rFonts w:ascii="Times New Roman" w:hAnsi="Times New Roman" w:cs="Times New Roman"/>
          <w:color w:val="010000"/>
          <w:sz w:val="24"/>
          <w:szCs w:val="24"/>
          <w:shd w:val="clear" w:color="auto" w:fill="FFFFFF"/>
        </w:rPr>
        <w:t> </w:t>
      </w:r>
    </w:p>
    <w:p w14:paraId="4739A974" w14:textId="512EC70C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Saturday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Session 3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Game 5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Girls </w:t>
      </w:r>
      <w:r>
        <w:rPr>
          <w:rStyle w:val="normaltextrun"/>
          <w:color w:val="010000"/>
        </w:rPr>
        <w:t>3/4</w:t>
      </w:r>
      <w:r w:rsidRPr="008D3540">
        <w:rPr>
          <w:rStyle w:val="normaltextrun"/>
          <w:color w:val="010000"/>
        </w:rPr>
        <w:t xml:space="preserve"> Place</w:t>
      </w:r>
      <w:r>
        <w:rPr>
          <w:rStyle w:val="normaltextrun"/>
          <w:color w:val="010000"/>
        </w:rPr>
        <w:tab/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8D3540">
        <w:rPr>
          <w:rStyle w:val="normaltextrun"/>
          <w:strike/>
          <w:color w:val="010000"/>
        </w:rPr>
        <w:t>11 a.m.</w:t>
      </w:r>
      <w:r w:rsidRPr="008D3540">
        <w:rPr>
          <w:rStyle w:val="eop"/>
          <w:color w:val="010000"/>
        </w:rPr>
        <w:t> </w:t>
      </w:r>
      <w:r w:rsidRPr="007560C9">
        <w:rPr>
          <w:rStyle w:val="eop"/>
          <w:b/>
          <w:bCs/>
          <w:color w:val="010000"/>
          <w:highlight w:val="lightGray"/>
        </w:rPr>
        <w:t>10 a.m.</w:t>
      </w:r>
      <w:r>
        <w:rPr>
          <w:rStyle w:val="eop"/>
          <w:color w:val="010000"/>
        </w:rPr>
        <w:t xml:space="preserve"> </w:t>
      </w:r>
    </w:p>
    <w:p w14:paraId="0A26B3CA" w14:textId="3C72F86A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6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 xml:space="preserve">Girls State Championship </w:t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noon</w:t>
      </w:r>
    </w:p>
    <w:p w14:paraId="09CC0E66" w14:textId="3A3C5861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7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>Boys 3/4 Place</w:t>
      </w:r>
      <w:r>
        <w:rPr>
          <w:rStyle w:val="tabchar"/>
          <w:color w:val="010000"/>
        </w:rPr>
        <w:tab/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3:30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3:00 p.m.</w:t>
      </w:r>
      <w:r>
        <w:rPr>
          <w:rStyle w:val="eop"/>
          <w:color w:val="010000"/>
        </w:rPr>
        <w:t xml:space="preserve"> </w:t>
      </w:r>
    </w:p>
    <w:p w14:paraId="74511380" w14:textId="154E9927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rStyle w:val="eop"/>
          <w:color w:val="010000"/>
        </w:rPr>
      </w:pPr>
      <w:r w:rsidRPr="008D3540">
        <w:rPr>
          <w:rStyle w:val="normaltextrun"/>
          <w:color w:val="010000"/>
        </w:rPr>
        <w:t>Game 8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Boys State Championship </w:t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6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5:00 p.m.</w:t>
      </w:r>
      <w:r w:rsidRPr="0000567F">
        <w:rPr>
          <w:rStyle w:val="eop"/>
          <w:b/>
          <w:bCs/>
          <w:color w:val="010000"/>
        </w:rPr>
        <w:t xml:space="preserve">  </w:t>
      </w:r>
    </w:p>
    <w:p w14:paraId="65661B65" w14:textId="77777777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rStyle w:val="eop"/>
          <w:color w:val="010000"/>
        </w:rPr>
      </w:pPr>
    </w:p>
    <w:p w14:paraId="1935E250" w14:textId="77777777" w:rsidR="0000567F" w:rsidRPr="008D3540" w:rsidRDefault="0000567F" w:rsidP="0000567F">
      <w:pPr>
        <w:pStyle w:val="paragraph"/>
        <w:spacing w:before="0" w:beforeAutospacing="0" w:after="0" w:afterAutospacing="0"/>
        <w:textAlignment w:val="baseline"/>
        <w:rPr>
          <w:color w:val="010000"/>
        </w:rPr>
      </w:pPr>
      <w:r w:rsidRPr="008D3540">
        <w:rPr>
          <w:rStyle w:val="normaltextrun"/>
          <w:b/>
          <w:bCs/>
          <w:i/>
          <w:iCs/>
          <w:color w:val="010000"/>
          <w:u w:val="single"/>
          <w:shd w:val="clear" w:color="auto" w:fill="FFFFFF"/>
        </w:rPr>
        <w:t>ODD YEAR State Final Schedule</w:t>
      </w:r>
      <w:r w:rsidRPr="008D3540">
        <w:rPr>
          <w:rStyle w:val="eop"/>
          <w:color w:val="010000"/>
          <w:shd w:val="clear" w:color="auto" w:fill="FFFFFF"/>
        </w:rPr>
        <w:t> </w:t>
      </w:r>
    </w:p>
    <w:p w14:paraId="4337CAC3" w14:textId="1724745C" w:rsidR="0000567F" w:rsidRPr="007560C9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10000"/>
        </w:rPr>
      </w:pPr>
      <w:r w:rsidRPr="008D3540">
        <w:rPr>
          <w:rStyle w:val="eop"/>
          <w:color w:val="010000"/>
        </w:rPr>
        <w:t> </w:t>
      </w:r>
      <w:r w:rsidRPr="008D3540">
        <w:rPr>
          <w:rStyle w:val="normaltextrun"/>
          <w:color w:val="010000"/>
        </w:rPr>
        <w:t>Saturday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Session 3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>Game 5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Boys </w:t>
      </w:r>
      <w:r>
        <w:rPr>
          <w:rStyle w:val="normaltextrun"/>
          <w:color w:val="010000"/>
        </w:rPr>
        <w:t>3/4</w:t>
      </w:r>
      <w:r w:rsidRPr="008D3540">
        <w:rPr>
          <w:rStyle w:val="normaltextrun"/>
          <w:color w:val="010000"/>
        </w:rPr>
        <w:t xml:space="preserve"> Place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11 a.m.</w:t>
      </w:r>
      <w:r w:rsidRPr="008D3540">
        <w:rPr>
          <w:rStyle w:val="eop"/>
          <w:color w:val="010000"/>
        </w:rPr>
        <w:t> </w:t>
      </w:r>
      <w:r w:rsidRPr="00C56D67">
        <w:rPr>
          <w:rStyle w:val="eop"/>
          <w:b/>
          <w:bCs/>
          <w:color w:val="010000"/>
          <w:highlight w:val="lightGray"/>
        </w:rPr>
        <w:t>10 a.m.</w:t>
      </w:r>
      <w:r w:rsidRPr="007560C9">
        <w:rPr>
          <w:rStyle w:val="eop"/>
          <w:b/>
          <w:bCs/>
          <w:color w:val="010000"/>
        </w:rPr>
        <w:t xml:space="preserve"> </w:t>
      </w:r>
    </w:p>
    <w:p w14:paraId="4E6A816B" w14:textId="5596E6DB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6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>Boys State Championship</w:t>
      </w:r>
      <w:r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1:30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noon</w:t>
      </w:r>
    </w:p>
    <w:p w14:paraId="66F3B2E5" w14:textId="2305B013" w:rsidR="0000567F" w:rsidRPr="0000567F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b/>
          <w:bCs/>
          <w:color w:val="010000"/>
        </w:rPr>
      </w:pPr>
      <w:r w:rsidRPr="008D3540">
        <w:rPr>
          <w:rStyle w:val="normaltextrun"/>
          <w:color w:val="010000"/>
        </w:rPr>
        <w:t>Game 7</w:t>
      </w:r>
      <w:r w:rsidRPr="008D3540">
        <w:rPr>
          <w:rStyle w:val="tabchar"/>
          <w:color w:val="010000"/>
        </w:rPr>
        <w:tab/>
      </w:r>
      <w:r>
        <w:rPr>
          <w:rStyle w:val="tabchar"/>
          <w:color w:val="010000"/>
        </w:rPr>
        <w:t xml:space="preserve">Girls 3/4 </w:t>
      </w:r>
      <w:r>
        <w:rPr>
          <w:rStyle w:val="normaltextrun"/>
          <w:color w:val="010000"/>
        </w:rPr>
        <w:t>Place</w:t>
      </w:r>
      <w:r>
        <w:rPr>
          <w:rStyle w:val="normaltextrun"/>
          <w:color w:val="010000"/>
        </w:rPr>
        <w:tab/>
      </w:r>
      <w:r>
        <w:rPr>
          <w:rStyle w:val="normaltextrun"/>
          <w:color w:val="010000"/>
        </w:rPr>
        <w:tab/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3:30</w:t>
      </w:r>
      <w:r>
        <w:rPr>
          <w:rStyle w:val="normaltextrun"/>
          <w:strike/>
          <w:color w:val="010000"/>
        </w:rPr>
        <w:t xml:space="preserve"> p.</w:t>
      </w:r>
      <w:r w:rsidRPr="007560C9">
        <w:rPr>
          <w:rStyle w:val="normaltextrun"/>
          <w:strike/>
          <w:color w:val="010000"/>
        </w:rPr>
        <w:t>m</w:t>
      </w:r>
      <w:r w:rsidRPr="008D3540">
        <w:rPr>
          <w:rStyle w:val="normaltextrun"/>
          <w:color w:val="010000"/>
        </w:rPr>
        <w:t>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3:00 p.m.</w:t>
      </w:r>
      <w:r w:rsidRPr="0000567F">
        <w:rPr>
          <w:rStyle w:val="eop"/>
          <w:b/>
          <w:bCs/>
          <w:color w:val="010000"/>
        </w:rPr>
        <w:t xml:space="preserve"> </w:t>
      </w:r>
    </w:p>
    <w:p w14:paraId="2E22F0E8" w14:textId="37F5CD3A" w:rsidR="0000567F" w:rsidRPr="008D3540" w:rsidRDefault="0000567F" w:rsidP="0000567F">
      <w:pPr>
        <w:pStyle w:val="paragraph"/>
        <w:spacing w:before="0" w:beforeAutospacing="0" w:after="0" w:afterAutospacing="0"/>
        <w:ind w:firstLine="2880"/>
        <w:jc w:val="both"/>
        <w:textAlignment w:val="baseline"/>
        <w:rPr>
          <w:color w:val="010000"/>
        </w:rPr>
      </w:pPr>
      <w:r w:rsidRPr="008D3540">
        <w:rPr>
          <w:rStyle w:val="normaltextrun"/>
          <w:color w:val="010000"/>
        </w:rPr>
        <w:t>Game 8</w:t>
      </w:r>
      <w:r w:rsidRPr="008D3540">
        <w:rPr>
          <w:rStyle w:val="tabchar"/>
          <w:color w:val="010000"/>
        </w:rPr>
        <w:tab/>
      </w:r>
      <w:r w:rsidRPr="008D3540">
        <w:rPr>
          <w:rStyle w:val="normaltextrun"/>
          <w:color w:val="010000"/>
        </w:rPr>
        <w:t xml:space="preserve">Girls State Championship </w:t>
      </w:r>
      <w:r w:rsidRPr="008D3540">
        <w:rPr>
          <w:rStyle w:val="tabchar"/>
          <w:color w:val="010000"/>
        </w:rPr>
        <w:tab/>
      </w:r>
      <w:r w:rsidRPr="007560C9">
        <w:rPr>
          <w:rStyle w:val="normaltextrun"/>
          <w:strike/>
          <w:color w:val="010000"/>
        </w:rPr>
        <w:t>6 p.m.</w:t>
      </w:r>
      <w:r w:rsidRPr="008D3540">
        <w:rPr>
          <w:rStyle w:val="eop"/>
          <w:color w:val="010000"/>
        </w:rPr>
        <w:t> </w:t>
      </w:r>
      <w:r w:rsidRPr="0000567F">
        <w:rPr>
          <w:rStyle w:val="eop"/>
          <w:b/>
          <w:bCs/>
          <w:color w:val="010000"/>
          <w:highlight w:val="lightGray"/>
        </w:rPr>
        <w:t>5:00 p.m.</w:t>
      </w:r>
      <w:r>
        <w:rPr>
          <w:rStyle w:val="eop"/>
          <w:color w:val="010000"/>
        </w:rPr>
        <w:t xml:space="preserve"> </w:t>
      </w:r>
    </w:p>
    <w:p w14:paraId="0D80B579" w14:textId="77777777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</w:p>
    <w:p w14:paraId="1DBE977C" w14:textId="7EC52D88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b/>
          <w:bCs/>
          <w:color w:val="010000"/>
        </w:rPr>
        <w:t>Recommendation</w:t>
      </w:r>
      <w:r w:rsidRPr="008D3540">
        <w:rPr>
          <w:color w:val="010000"/>
        </w:rPr>
        <w:t>: Begin to play at 10 a.m. on Saturday</w:t>
      </w:r>
      <w:r>
        <w:rPr>
          <w:color w:val="010000"/>
        </w:rPr>
        <w:t xml:space="preserve"> and group </w:t>
      </w:r>
      <w:r w:rsidR="00E103FC">
        <w:rPr>
          <w:color w:val="010000"/>
        </w:rPr>
        <w:t>boys’</w:t>
      </w:r>
      <w:r>
        <w:rPr>
          <w:color w:val="010000"/>
        </w:rPr>
        <w:t xml:space="preserve"> and </w:t>
      </w:r>
      <w:r w:rsidR="00E103FC">
        <w:rPr>
          <w:color w:val="010000"/>
        </w:rPr>
        <w:t>girls’</w:t>
      </w:r>
      <w:r>
        <w:rPr>
          <w:color w:val="010000"/>
        </w:rPr>
        <w:t xml:space="preserve"> games together.</w:t>
      </w:r>
    </w:p>
    <w:p w14:paraId="33C63030" w14:textId="77777777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</w:p>
    <w:p w14:paraId="5533677F" w14:textId="6D70AAF2" w:rsidR="0000567F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 w:rsidRPr="008D3540">
        <w:rPr>
          <w:b/>
          <w:bCs/>
          <w:color w:val="010000"/>
        </w:rPr>
        <w:t>Rationale</w:t>
      </w:r>
      <w:r w:rsidRPr="008D3540">
        <w:rPr>
          <w:color w:val="010000"/>
        </w:rPr>
        <w:t>:  By beginning competition at 10 a.m.</w:t>
      </w:r>
      <w:r w:rsidR="00E103FC">
        <w:rPr>
          <w:color w:val="010000"/>
        </w:rPr>
        <w:t>,</w:t>
      </w:r>
      <w:r w:rsidRPr="008D3540">
        <w:rPr>
          <w:color w:val="010000"/>
        </w:rPr>
        <w:t xml:space="preserve"> we will </w:t>
      </w:r>
      <w:r>
        <w:rPr>
          <w:color w:val="010000"/>
        </w:rPr>
        <w:t>start</w:t>
      </w:r>
      <w:r w:rsidRPr="008D3540">
        <w:rPr>
          <w:color w:val="010000"/>
        </w:rPr>
        <w:t xml:space="preserve"> an hour earlier </w:t>
      </w:r>
      <w:r>
        <w:rPr>
          <w:color w:val="010000"/>
        </w:rPr>
        <w:t xml:space="preserve">on Saturday </w:t>
      </w:r>
      <w:r w:rsidRPr="008D3540">
        <w:rPr>
          <w:color w:val="010000"/>
        </w:rPr>
        <w:t xml:space="preserve">than the current schedule to front load the </w:t>
      </w:r>
      <w:r>
        <w:rPr>
          <w:color w:val="010000"/>
        </w:rPr>
        <w:t xml:space="preserve">time play starts </w:t>
      </w:r>
      <w:r w:rsidRPr="008D3540">
        <w:rPr>
          <w:color w:val="010000"/>
        </w:rPr>
        <w:t xml:space="preserve">in case adjustments need to be made later in the day due to weather.  </w:t>
      </w:r>
      <w:r>
        <w:rPr>
          <w:color w:val="010000"/>
        </w:rPr>
        <w:t xml:space="preserve">The rest of Saturdays schedule can be adjusted accordingly with each </w:t>
      </w:r>
      <w:r>
        <w:rPr>
          <w:color w:val="010000"/>
        </w:rPr>
        <w:lastRenderedPageBreak/>
        <w:t xml:space="preserve">game starting approximately one hour earlier.  The final game of the day would begin at 5 p.m. </w:t>
      </w:r>
      <w:r w:rsidRPr="007560C9">
        <w:rPr>
          <w:b/>
          <w:bCs/>
          <w:i/>
          <w:iCs/>
          <w:color w:val="010000"/>
        </w:rPr>
        <w:t>Note:</w:t>
      </w:r>
      <w:r>
        <w:rPr>
          <w:color w:val="010000"/>
        </w:rPr>
        <w:t xml:space="preserve">  10 a.m. gametime is a typical start time for Saturday competitions during the regular season.  </w:t>
      </w:r>
    </w:p>
    <w:p w14:paraId="1FC30AAC" w14:textId="3C098A07" w:rsidR="0000567F" w:rsidRPr="008D3540" w:rsidRDefault="0000567F" w:rsidP="0000567F">
      <w:pPr>
        <w:pStyle w:val="paragraph"/>
        <w:spacing w:before="0" w:beforeAutospacing="0" w:after="0" w:afterAutospacing="0"/>
        <w:jc w:val="both"/>
        <w:textAlignment w:val="baseline"/>
        <w:rPr>
          <w:color w:val="010000"/>
        </w:rPr>
      </w:pPr>
      <w:r>
        <w:rPr>
          <w:color w:val="010000"/>
        </w:rPr>
        <w:t xml:space="preserve">By grouping the </w:t>
      </w:r>
      <w:r w:rsidR="004D0C15">
        <w:rPr>
          <w:color w:val="010000"/>
        </w:rPr>
        <w:t>boys’</w:t>
      </w:r>
      <w:r>
        <w:rPr>
          <w:color w:val="010000"/>
        </w:rPr>
        <w:t xml:space="preserve"> and </w:t>
      </w:r>
      <w:r w:rsidR="004D0C15">
        <w:rPr>
          <w:color w:val="010000"/>
        </w:rPr>
        <w:t>girls’</w:t>
      </w:r>
      <w:r>
        <w:rPr>
          <w:color w:val="010000"/>
        </w:rPr>
        <w:t xml:space="preserve"> games to</w:t>
      </w:r>
      <w:r w:rsidR="004D0C15">
        <w:rPr>
          <w:color w:val="010000"/>
        </w:rPr>
        <w:t>gether, field and table adjustments only need to be made between the 6</w:t>
      </w:r>
      <w:r w:rsidR="004D0C15" w:rsidRPr="004D0C15">
        <w:rPr>
          <w:color w:val="010000"/>
          <w:vertAlign w:val="superscript"/>
        </w:rPr>
        <w:t>th</w:t>
      </w:r>
      <w:r w:rsidR="004D0C15">
        <w:rPr>
          <w:color w:val="010000"/>
        </w:rPr>
        <w:t xml:space="preserve"> and 7</w:t>
      </w:r>
      <w:r w:rsidR="004D0C15" w:rsidRPr="004D0C15">
        <w:rPr>
          <w:color w:val="010000"/>
          <w:vertAlign w:val="superscript"/>
        </w:rPr>
        <w:t>th</w:t>
      </w:r>
      <w:r w:rsidR="004D0C15">
        <w:rPr>
          <w:color w:val="010000"/>
        </w:rPr>
        <w:t xml:space="preserve"> games.  Additional</w:t>
      </w:r>
      <w:r w:rsidR="00E103FC">
        <w:rPr>
          <w:color w:val="010000"/>
        </w:rPr>
        <w:t>ly</w:t>
      </w:r>
      <w:r w:rsidR="004D0C15">
        <w:rPr>
          <w:color w:val="010000"/>
        </w:rPr>
        <w:t xml:space="preserve"> this adjustment to the schedule will be more conducive for viewing for fans, media, and participants.  </w:t>
      </w:r>
    </w:p>
    <w:p w14:paraId="3AC343D0" w14:textId="77777777" w:rsidR="0000567F" w:rsidRPr="0000567F" w:rsidRDefault="0000567F" w:rsidP="00374D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A31468" w14:textId="77777777" w:rsidR="00374DC9" w:rsidRPr="005155AC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b/>
          <w:bCs/>
          <w:sz w:val="24"/>
          <w:szCs w:val="24"/>
        </w:rPr>
        <w:t>ADMINISTRATIVE RECOMMENDATIONS</w:t>
      </w:r>
      <w:r w:rsidRPr="005155AC">
        <w:rPr>
          <w:rFonts w:ascii="Times New Roman" w:hAnsi="Times New Roman" w:cs="Times New Roman"/>
          <w:sz w:val="24"/>
          <w:szCs w:val="24"/>
        </w:rPr>
        <w:t>: None</w:t>
      </w:r>
    </w:p>
    <w:p w14:paraId="09874C46" w14:textId="77777777" w:rsidR="004D0C15" w:rsidRDefault="004D0C15" w:rsidP="00374DC9">
      <w:pPr>
        <w:rPr>
          <w:rFonts w:ascii="Times New Roman" w:hAnsi="Times New Roman" w:cs="Times New Roman"/>
          <w:sz w:val="24"/>
          <w:szCs w:val="24"/>
        </w:rPr>
      </w:pPr>
    </w:p>
    <w:p w14:paraId="14528BE9" w14:textId="4B90B547" w:rsidR="00374DC9" w:rsidRPr="005155AC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b/>
          <w:bCs/>
          <w:sz w:val="24"/>
          <w:szCs w:val="24"/>
        </w:rPr>
        <w:t>ITEMS OF GENERAL DISCUSSION</w:t>
      </w:r>
      <w:r w:rsidRPr="005155AC">
        <w:rPr>
          <w:rFonts w:ascii="Times New Roman" w:hAnsi="Times New Roman" w:cs="Times New Roman"/>
          <w:sz w:val="24"/>
          <w:szCs w:val="24"/>
        </w:rPr>
        <w:t>:</w:t>
      </w:r>
    </w:p>
    <w:p w14:paraId="70800AF0" w14:textId="2156FBAE" w:rsidR="00374DC9" w:rsidRPr="004D0C15" w:rsidRDefault="00374DC9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sz w:val="24"/>
          <w:szCs w:val="24"/>
        </w:rPr>
        <w:t>1. Hinsdale Central provided an update from the 202</w:t>
      </w:r>
      <w:r w:rsidR="00E103FC">
        <w:rPr>
          <w:rFonts w:ascii="Times New Roman" w:hAnsi="Times New Roman" w:cs="Times New Roman"/>
          <w:sz w:val="24"/>
          <w:szCs w:val="24"/>
        </w:rPr>
        <w:t>3</w:t>
      </w:r>
      <w:r w:rsidRPr="004D0C15">
        <w:rPr>
          <w:rFonts w:ascii="Times New Roman" w:hAnsi="Times New Roman" w:cs="Times New Roman"/>
          <w:sz w:val="24"/>
          <w:szCs w:val="24"/>
        </w:rPr>
        <w:t xml:space="preserve"> State Final</w:t>
      </w:r>
      <w:r w:rsidR="00E103FC">
        <w:rPr>
          <w:rFonts w:ascii="Times New Roman" w:hAnsi="Times New Roman" w:cs="Times New Roman"/>
          <w:sz w:val="24"/>
          <w:szCs w:val="24"/>
        </w:rPr>
        <w:t>.</w:t>
      </w:r>
    </w:p>
    <w:p w14:paraId="0E7CF0EA" w14:textId="210211F9" w:rsidR="00374DC9" w:rsidRPr="004D0C15" w:rsidRDefault="004D0C15" w:rsidP="00374DC9">
      <w:pPr>
        <w:rPr>
          <w:rFonts w:ascii="Times New Roman" w:hAnsi="Times New Roman" w:cs="Times New Roman"/>
          <w:sz w:val="24"/>
          <w:szCs w:val="24"/>
        </w:rPr>
      </w:pPr>
      <w:r w:rsidRPr="004D0C15">
        <w:rPr>
          <w:rFonts w:ascii="Times New Roman" w:hAnsi="Times New Roman" w:cs="Times New Roman"/>
          <w:sz w:val="24"/>
          <w:szCs w:val="24"/>
        </w:rPr>
        <w:t>2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. </w:t>
      </w:r>
      <w:r w:rsidRPr="004D0C15">
        <w:rPr>
          <w:rFonts w:ascii="Times New Roman" w:hAnsi="Times New Roman" w:cs="Times New Roman"/>
          <w:sz w:val="24"/>
          <w:szCs w:val="24"/>
        </w:rPr>
        <w:t xml:space="preserve">Reviewed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the number of </w:t>
      </w:r>
      <w:r w:rsidRPr="004D0C15">
        <w:rPr>
          <w:rFonts w:ascii="Times New Roman" w:hAnsi="Times New Roman" w:cs="Times New Roman"/>
          <w:sz w:val="24"/>
          <w:szCs w:val="24"/>
        </w:rPr>
        <w:t xml:space="preserve">lacrosse </w:t>
      </w:r>
      <w:r w:rsidR="00374DC9" w:rsidRPr="004D0C15">
        <w:rPr>
          <w:rFonts w:ascii="Times New Roman" w:hAnsi="Times New Roman" w:cs="Times New Roman"/>
          <w:sz w:val="24"/>
          <w:szCs w:val="24"/>
        </w:rPr>
        <w:t>programs and the number of licensed officials</w:t>
      </w:r>
      <w:r w:rsidR="00E103FC">
        <w:rPr>
          <w:rFonts w:ascii="Times New Roman" w:hAnsi="Times New Roman" w:cs="Times New Roman"/>
          <w:sz w:val="24"/>
          <w:szCs w:val="24"/>
        </w:rPr>
        <w:t>.</w:t>
      </w:r>
      <w:r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5B83F" w14:textId="746ED910" w:rsidR="00E103FC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Discussed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efforts to grow </w:t>
      </w:r>
      <w:r>
        <w:rPr>
          <w:rFonts w:ascii="Times New Roman" w:hAnsi="Times New Roman" w:cs="Times New Roman"/>
          <w:sz w:val="24"/>
          <w:szCs w:val="24"/>
        </w:rPr>
        <w:t xml:space="preserve">lacrosse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programs and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increase </w:t>
      </w:r>
      <w:r w:rsidR="00374DC9" w:rsidRPr="004D0C15">
        <w:rPr>
          <w:rFonts w:ascii="Times New Roman" w:hAnsi="Times New Roman" w:cs="Times New Roman"/>
          <w:sz w:val="24"/>
          <w:szCs w:val="24"/>
        </w:rPr>
        <w:t>license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 officials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 </w:t>
      </w:r>
      <w:r w:rsidR="00971E43">
        <w:rPr>
          <w:rFonts w:ascii="Times New Roman" w:hAnsi="Times New Roman" w:cs="Times New Roman"/>
          <w:sz w:val="24"/>
          <w:szCs w:val="24"/>
        </w:rPr>
        <w:t>15–16-year-old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D0C15" w:rsidRPr="004D0C15">
        <w:rPr>
          <w:rFonts w:ascii="Times New Roman" w:hAnsi="Times New Roman" w:cs="Times New Roman"/>
          <w:sz w:val="24"/>
          <w:szCs w:val="24"/>
        </w:rPr>
        <w:t>rovisional licensing was reviewed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2F947" w14:textId="00015087" w:rsidR="00374DC9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Reviewed a proposal that failed last year regarding adding to the number of participants allowed on the sideline</w:t>
      </w:r>
      <w:r w:rsidR="00971E43">
        <w:rPr>
          <w:rFonts w:ascii="Times New Roman" w:hAnsi="Times New Roman" w:cs="Times New Roman"/>
          <w:sz w:val="24"/>
          <w:szCs w:val="24"/>
        </w:rPr>
        <w:t xml:space="preserve"> during the post season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1A38C" w14:textId="5A8DCC1F" w:rsidR="00374DC9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. 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Discussed </w:t>
      </w:r>
      <w:r w:rsidRPr="004D0C15">
        <w:rPr>
          <w:rFonts w:ascii="Times New Roman" w:hAnsi="Times New Roman" w:cs="Times New Roman"/>
          <w:sz w:val="24"/>
          <w:szCs w:val="24"/>
        </w:rPr>
        <w:t>classification.</w:t>
      </w:r>
    </w:p>
    <w:p w14:paraId="253C2877" w14:textId="0AA67309" w:rsidR="004D0C15" w:rsidRPr="004D0C15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0C15" w:rsidRPr="004D0C15">
        <w:rPr>
          <w:rFonts w:ascii="Times New Roman" w:hAnsi="Times New Roman" w:cs="Times New Roman"/>
          <w:sz w:val="24"/>
          <w:szCs w:val="24"/>
        </w:rPr>
        <w:t>.  Review the bylaws in place to address 5</w:t>
      </w:r>
      <w:r w:rsidR="004D0C15" w:rsidRPr="004D0C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year senior classification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BBAA8" w14:textId="14D65334" w:rsidR="00374DC9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4DC9" w:rsidRPr="004D0C15">
        <w:rPr>
          <w:rFonts w:ascii="Times New Roman" w:hAnsi="Times New Roman" w:cs="Times New Roman"/>
          <w:sz w:val="24"/>
          <w:szCs w:val="24"/>
        </w:rPr>
        <w:t>. Discussed conducting the boys/girls’ quarterfinal games on M, W, F or T, R, S to assist in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finding hosts and officials – concerns were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unified fields, 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concussion protocols, weather make up dates, </w:t>
      </w:r>
      <w:r>
        <w:rPr>
          <w:rFonts w:ascii="Times New Roman" w:hAnsi="Times New Roman" w:cs="Times New Roman"/>
          <w:sz w:val="24"/>
          <w:szCs w:val="24"/>
        </w:rPr>
        <w:t xml:space="preserve">finding </w:t>
      </w:r>
      <w:r w:rsidR="004D0C15" w:rsidRPr="004D0C15">
        <w:rPr>
          <w:rFonts w:ascii="Times New Roman" w:hAnsi="Times New Roman" w:cs="Times New Roman"/>
          <w:sz w:val="24"/>
          <w:szCs w:val="24"/>
        </w:rPr>
        <w:t>officials, and Memorial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 Day weekend.</w:t>
      </w:r>
    </w:p>
    <w:p w14:paraId="3B8D34E3" w14:textId="1256282D" w:rsidR="00E103FC" w:rsidRDefault="00E103FC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Suggested to make the following points of emphasis in the 2023-24 rules videos:  the number of varsity matches allowed (20); </w:t>
      </w:r>
      <w:r w:rsidR="00971E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sportsmanship</w:t>
      </w:r>
      <w:r w:rsidR="00971E43">
        <w:rPr>
          <w:rFonts w:ascii="Times New Roman" w:hAnsi="Times New Roman" w:cs="Times New Roman"/>
          <w:sz w:val="24"/>
          <w:szCs w:val="24"/>
        </w:rPr>
        <w:t>.</w:t>
      </w:r>
    </w:p>
    <w:p w14:paraId="0E5010E8" w14:textId="468ECABD" w:rsidR="00971E43" w:rsidRPr="004D0C15" w:rsidRDefault="00971E43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Discussed the </w:t>
      </w:r>
      <w:r w:rsidRPr="00971E43">
        <w:rPr>
          <w:rFonts w:ascii="Times New Roman" w:hAnsi="Times New Roman" w:cs="Times New Roman"/>
          <w:sz w:val="24"/>
          <w:szCs w:val="24"/>
        </w:rPr>
        <w:t>NFHS rules changes</w:t>
      </w:r>
      <w:r>
        <w:rPr>
          <w:rFonts w:ascii="Times New Roman" w:hAnsi="Times New Roman" w:cs="Times New Roman"/>
          <w:sz w:val="24"/>
          <w:szCs w:val="24"/>
        </w:rPr>
        <w:t xml:space="preserve">, specifically the move to 12-minute quarters instead of two halves for girls lacrosse.  </w:t>
      </w:r>
      <w:hyperlink r:id="rId7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Girls NFHS Lacrosse Rules Changes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Boys NFHS 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Pr="00971E43">
          <w:rPr>
            <w:rStyle w:val="Hyperlink"/>
            <w:rFonts w:ascii="Times New Roman" w:hAnsi="Times New Roman" w:cs="Times New Roman"/>
            <w:sz w:val="24"/>
            <w:szCs w:val="24"/>
          </w:rPr>
          <w:t>acrosse Rules Changes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2E700" w14:textId="28EBCEE8" w:rsidR="009033DD" w:rsidRPr="004D0C15" w:rsidRDefault="00971E43" w:rsidP="00374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4DC9" w:rsidRPr="004D0C15">
        <w:rPr>
          <w:rFonts w:ascii="Times New Roman" w:hAnsi="Times New Roman" w:cs="Times New Roman"/>
          <w:sz w:val="24"/>
          <w:szCs w:val="24"/>
        </w:rPr>
        <w:t xml:space="preserve">. Next Meeting: </w:t>
      </w:r>
      <w:r w:rsidR="004D0C15" w:rsidRPr="004D0C1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374DC9" w:rsidRPr="004D0C15">
        <w:rPr>
          <w:rFonts w:ascii="Times New Roman" w:hAnsi="Times New Roman" w:cs="Times New Roman"/>
          <w:sz w:val="24"/>
          <w:szCs w:val="24"/>
        </w:rPr>
        <w:t>202</w:t>
      </w:r>
      <w:r w:rsidR="004D0C15" w:rsidRPr="004D0C15">
        <w:rPr>
          <w:rFonts w:ascii="Times New Roman" w:hAnsi="Times New Roman" w:cs="Times New Roman"/>
          <w:sz w:val="24"/>
          <w:szCs w:val="24"/>
        </w:rPr>
        <w:t>4</w:t>
      </w:r>
      <w:r w:rsidR="00374DC9" w:rsidRPr="004D0C15">
        <w:rPr>
          <w:rFonts w:ascii="Times New Roman" w:hAnsi="Times New Roman" w:cs="Times New Roman"/>
          <w:sz w:val="24"/>
          <w:szCs w:val="24"/>
        </w:rPr>
        <w:t>.</w:t>
      </w:r>
    </w:p>
    <w:sectPr w:rsidR="009033DD" w:rsidRPr="004D0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6BFD"/>
    <w:multiLevelType w:val="hybridMultilevel"/>
    <w:tmpl w:val="DE98FAB6"/>
    <w:lvl w:ilvl="0" w:tplc="72D6F5E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670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C9"/>
    <w:rsid w:val="0000567F"/>
    <w:rsid w:val="00374DC9"/>
    <w:rsid w:val="004D0C15"/>
    <w:rsid w:val="005155AC"/>
    <w:rsid w:val="009033DD"/>
    <w:rsid w:val="00971E43"/>
    <w:rsid w:val="00C71F53"/>
    <w:rsid w:val="00DE15DA"/>
    <w:rsid w:val="00E103FC"/>
    <w:rsid w:val="00F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E09B"/>
  <w15:chartTrackingRefBased/>
  <w15:docId w15:val="{41402B40-3FB8-42AD-B996-DAF7714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5AC"/>
    <w:pPr>
      <w:spacing w:after="0" w:line="240" w:lineRule="auto"/>
    </w:pPr>
  </w:style>
  <w:style w:type="paragraph" w:customStyle="1" w:styleId="paragraph">
    <w:name w:val="paragraph"/>
    <w:basedOn w:val="Normal"/>
    <w:rsid w:val="0000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0567F"/>
  </w:style>
  <w:style w:type="character" w:customStyle="1" w:styleId="eop">
    <w:name w:val="eop"/>
    <w:basedOn w:val="DefaultParagraphFont"/>
    <w:rsid w:val="0000567F"/>
  </w:style>
  <w:style w:type="character" w:customStyle="1" w:styleId="tabchar">
    <w:name w:val="tabchar"/>
    <w:basedOn w:val="DefaultParagraphFont"/>
    <w:rsid w:val="0000567F"/>
  </w:style>
  <w:style w:type="paragraph" w:styleId="ListParagraph">
    <w:name w:val="List Paragraph"/>
    <w:basedOn w:val="Normal"/>
    <w:uiPriority w:val="34"/>
    <w:qFormat/>
    <w:rsid w:val="00005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hs.org/articles/helmet-regulations-equipment-clarifications-lead-high-school-boys-lacrosse-rules-chan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fhs.org/articles/quarters-adjusted-free-position-protocols-lead-2024-high-school-girls-lacrosse-rules-chan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sa.org/Sports-Activities/Boys-Lacrosse/Advisory-Committee" TargetMode="External"/><Relationship Id="rId5" Type="http://schemas.openxmlformats.org/officeDocument/2006/relationships/hyperlink" Target="https://www.ihsa.org/Sports-Activities/Girls-Lacrosse/Advisory-Committ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Carol Carr</cp:lastModifiedBy>
  <cp:revision>2</cp:revision>
  <dcterms:created xsi:type="dcterms:W3CDTF">2023-10-05T14:51:00Z</dcterms:created>
  <dcterms:modified xsi:type="dcterms:W3CDTF">2023-10-05T14:51:00Z</dcterms:modified>
</cp:coreProperties>
</file>